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2834" w:rsidRPr="000A7DE9" w:rsidRDefault="00D02834" w:rsidP="00D02834">
      <w:pPr>
        <w:rPr>
          <w:rFonts w:ascii="Tahoma" w:hAnsi="Tahoma" w:cs="Tahoma"/>
          <w:sz w:val="20"/>
          <w:szCs w:val="20"/>
        </w:rPr>
      </w:pPr>
      <w:r w:rsidRPr="000A7DE9">
        <w:rPr>
          <w:rFonts w:ascii="Tahoma" w:hAnsi="Tahoma" w:cs="Tahoma"/>
          <w:noProof/>
          <w:sz w:val="20"/>
          <w:szCs w:val="20"/>
          <w:lang w:val="bs-Latn-BA" w:eastAsia="bs-Latn-BA"/>
        </w:rPr>
        <w:drawing>
          <wp:inline distT="0" distB="0" distL="0" distR="0">
            <wp:extent cx="6013450" cy="9461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13450" cy="946150"/>
                    </a:xfrm>
                    <a:prstGeom prst="rect">
                      <a:avLst/>
                    </a:prstGeom>
                    <a:noFill/>
                    <a:ln w="9525">
                      <a:noFill/>
                      <a:miter lim="800000"/>
                      <a:headEnd/>
                      <a:tailEnd/>
                    </a:ln>
                  </pic:spPr>
                </pic:pic>
              </a:graphicData>
            </a:graphic>
          </wp:inline>
        </w:drawing>
      </w:r>
    </w:p>
    <w:p w:rsidR="00A6470B" w:rsidRPr="004F6ACA" w:rsidRDefault="00D02834">
      <w:pPr>
        <w:rPr>
          <w:rFonts w:ascii="Tahoma" w:hAnsi="Tahoma" w:cs="Tahoma"/>
          <w:sz w:val="20"/>
          <w:szCs w:val="20"/>
          <w:lang w:val="it-IT"/>
        </w:rPr>
      </w:pPr>
      <w:r w:rsidRPr="004F6ACA">
        <w:rPr>
          <w:rFonts w:ascii="Tahoma" w:hAnsi="Tahoma" w:cs="Tahoma"/>
          <w:sz w:val="20"/>
          <w:szCs w:val="20"/>
          <w:lang w:val="it-IT"/>
        </w:rPr>
        <w:t>Broj:</w:t>
      </w:r>
      <w:r w:rsidR="004F6ACA">
        <w:rPr>
          <w:rFonts w:ascii="Tahoma" w:hAnsi="Tahoma" w:cs="Tahoma"/>
          <w:sz w:val="20"/>
          <w:szCs w:val="20"/>
          <w:lang w:val="it-IT"/>
        </w:rPr>
        <w:t xml:space="preserve">  55-30-12-28749</w:t>
      </w:r>
    </w:p>
    <w:p w:rsidR="00D02834" w:rsidRPr="004F6ACA" w:rsidRDefault="00D02834">
      <w:pPr>
        <w:rPr>
          <w:rFonts w:ascii="Tahoma" w:hAnsi="Tahoma" w:cs="Tahoma"/>
          <w:sz w:val="20"/>
          <w:szCs w:val="20"/>
          <w:lang w:val="it-IT"/>
        </w:rPr>
      </w:pPr>
      <w:r w:rsidRPr="004F6ACA">
        <w:rPr>
          <w:rFonts w:ascii="Tahoma" w:hAnsi="Tahoma" w:cs="Tahoma"/>
          <w:sz w:val="20"/>
          <w:szCs w:val="20"/>
          <w:lang w:val="it-IT"/>
        </w:rPr>
        <w:t>Datum:</w:t>
      </w:r>
      <w:r w:rsidR="004F6ACA">
        <w:rPr>
          <w:rFonts w:ascii="Tahoma" w:hAnsi="Tahoma" w:cs="Tahoma"/>
          <w:sz w:val="20"/>
          <w:szCs w:val="20"/>
          <w:lang w:val="it-IT"/>
        </w:rPr>
        <w:t xml:space="preserve"> 12.08.2024. godine</w:t>
      </w:r>
    </w:p>
    <w:p w:rsidR="00D02834" w:rsidRPr="004F6ACA" w:rsidRDefault="00D02834">
      <w:pPr>
        <w:rPr>
          <w:rFonts w:ascii="Tahoma" w:hAnsi="Tahoma" w:cs="Tahoma"/>
          <w:sz w:val="20"/>
          <w:szCs w:val="20"/>
          <w:lang w:val="it-IT"/>
        </w:rPr>
      </w:pPr>
    </w:p>
    <w:p w:rsidR="00C56B86" w:rsidRPr="004F6ACA" w:rsidRDefault="00D02834" w:rsidP="00D02834">
      <w:pPr>
        <w:jc w:val="both"/>
        <w:rPr>
          <w:rFonts w:ascii="Tahoma" w:hAnsi="Tahoma" w:cs="Tahoma"/>
          <w:sz w:val="20"/>
          <w:szCs w:val="20"/>
          <w:lang w:val="it-IT"/>
        </w:rPr>
      </w:pPr>
      <w:r w:rsidRPr="004F6ACA">
        <w:rPr>
          <w:rFonts w:ascii="Tahoma" w:hAnsi="Tahoma" w:cs="Tahoma"/>
          <w:sz w:val="20"/>
          <w:szCs w:val="20"/>
          <w:lang w:val="it-IT"/>
        </w:rPr>
        <w:t>Na osnovu člana 20.a Zakona o radu FBiH (“Sl. Novine FBiH” br.26/16; 89/18; 44/22), člana 4 Uredbe FBiH o postupku prijema u radni odnos u javnom sektoru u FBiH (“Sl. Novine FBiH” br.13/19; 9/21; 53/21), člana 9. i 11. Pravilnika o radu Kliničkog centra Univerziteta u Sarajevu</w:t>
      </w:r>
      <w:r w:rsidR="004F0FDD" w:rsidRPr="004F6ACA">
        <w:rPr>
          <w:rFonts w:ascii="Tahoma" w:hAnsi="Tahoma" w:cs="Tahoma"/>
          <w:sz w:val="20"/>
          <w:szCs w:val="20"/>
          <w:lang w:val="it-IT"/>
        </w:rPr>
        <w:t xml:space="preserve"> </w:t>
      </w:r>
      <w:r w:rsidR="00B8745F" w:rsidRPr="004F6ACA">
        <w:rPr>
          <w:rFonts w:ascii="Tahoma" w:hAnsi="Tahoma" w:cs="Tahoma"/>
          <w:sz w:val="20"/>
          <w:szCs w:val="20"/>
          <w:lang w:val="it-IT"/>
        </w:rPr>
        <w:t>(Sl.br. 65-04-2-32711-1/22; 65-04-2-18216-1/23; 65-04-2-47241/23, 65-04-2-26684/24</w:t>
      </w:r>
      <w:r w:rsidR="00D71086" w:rsidRPr="004F6ACA">
        <w:rPr>
          <w:rFonts w:ascii="Tahoma" w:hAnsi="Tahoma" w:cs="Tahoma"/>
          <w:sz w:val="20"/>
          <w:szCs w:val="20"/>
          <w:lang w:val="it-IT"/>
        </w:rPr>
        <w:t>), Saglasnosti Federalnog</w:t>
      </w:r>
      <w:r w:rsidR="006E5061" w:rsidRPr="004F6ACA">
        <w:rPr>
          <w:rFonts w:ascii="Tahoma" w:hAnsi="Tahoma" w:cs="Tahoma"/>
          <w:sz w:val="20"/>
          <w:szCs w:val="20"/>
          <w:lang w:val="it-IT"/>
        </w:rPr>
        <w:t xml:space="preserve"> ministarstva zdravstva br.01-33-3750 od 16.07.2024.godine,</w:t>
      </w:r>
      <w:r w:rsidR="00D71086" w:rsidRPr="004F6ACA">
        <w:rPr>
          <w:rFonts w:ascii="Tahoma" w:hAnsi="Tahoma" w:cs="Tahoma"/>
          <w:sz w:val="20"/>
          <w:szCs w:val="20"/>
          <w:lang w:val="it-IT"/>
        </w:rPr>
        <w:t xml:space="preserve"> Odluke Vlade Kantona Sarajevo br.02-04-34577-6/23 od 03.08.2023.godine i akta Zavoda zdravstvenog osiguranja Kantona Sarajevo br.04/2-33-5-763 od 15.01.2024.godine raspisuje se</w:t>
      </w:r>
    </w:p>
    <w:p w:rsidR="00890ACA" w:rsidRPr="004F6ACA" w:rsidRDefault="00890ACA" w:rsidP="00D02834">
      <w:pPr>
        <w:jc w:val="both"/>
        <w:rPr>
          <w:rFonts w:ascii="Tahoma" w:hAnsi="Tahoma" w:cs="Tahoma"/>
          <w:sz w:val="20"/>
          <w:szCs w:val="20"/>
          <w:lang w:val="it-IT"/>
        </w:rPr>
      </w:pPr>
    </w:p>
    <w:p w:rsidR="000A7DE9" w:rsidRPr="004F6ACA" w:rsidRDefault="000A7DE9" w:rsidP="00D02834">
      <w:pPr>
        <w:jc w:val="both"/>
        <w:rPr>
          <w:rFonts w:ascii="Tahoma" w:hAnsi="Tahoma" w:cs="Tahoma"/>
          <w:sz w:val="20"/>
          <w:szCs w:val="20"/>
          <w:lang w:val="it-IT"/>
        </w:rPr>
      </w:pPr>
    </w:p>
    <w:p w:rsidR="00D71086" w:rsidRPr="004F6ACA" w:rsidRDefault="00D71086" w:rsidP="00D71086">
      <w:pPr>
        <w:jc w:val="center"/>
        <w:rPr>
          <w:rFonts w:ascii="Tahoma" w:hAnsi="Tahoma" w:cs="Tahoma"/>
          <w:b/>
          <w:sz w:val="20"/>
          <w:szCs w:val="20"/>
          <w:lang w:val="it-IT"/>
        </w:rPr>
      </w:pPr>
      <w:r w:rsidRPr="004F6ACA">
        <w:rPr>
          <w:rFonts w:ascii="Tahoma" w:hAnsi="Tahoma" w:cs="Tahoma"/>
          <w:b/>
          <w:sz w:val="20"/>
          <w:szCs w:val="20"/>
          <w:lang w:val="it-IT"/>
        </w:rPr>
        <w:t>JAVNI OGLAS</w:t>
      </w:r>
    </w:p>
    <w:p w:rsidR="003C305A" w:rsidRPr="004F6ACA" w:rsidRDefault="00D71086" w:rsidP="00F61C91">
      <w:pPr>
        <w:jc w:val="center"/>
        <w:rPr>
          <w:rFonts w:ascii="Tahoma" w:hAnsi="Tahoma" w:cs="Tahoma"/>
          <w:b/>
          <w:sz w:val="20"/>
          <w:szCs w:val="20"/>
          <w:lang w:val="it-IT"/>
        </w:rPr>
      </w:pPr>
      <w:r w:rsidRPr="004F6ACA">
        <w:rPr>
          <w:rFonts w:ascii="Tahoma" w:hAnsi="Tahoma" w:cs="Tahoma"/>
          <w:b/>
          <w:sz w:val="20"/>
          <w:szCs w:val="20"/>
          <w:lang w:val="it-IT"/>
        </w:rPr>
        <w:t>za prijem radnika za potrebe KCUS-a</w:t>
      </w:r>
      <w:r w:rsidR="00F61C91" w:rsidRPr="004F6ACA">
        <w:rPr>
          <w:rFonts w:ascii="Tahoma" w:hAnsi="Tahoma" w:cs="Tahoma"/>
          <w:b/>
          <w:sz w:val="20"/>
          <w:szCs w:val="20"/>
          <w:lang w:val="it-IT"/>
        </w:rPr>
        <w:t xml:space="preserve"> </w:t>
      </w:r>
      <w:r w:rsidRPr="004F6ACA">
        <w:rPr>
          <w:rFonts w:ascii="Tahoma" w:hAnsi="Tahoma" w:cs="Tahoma"/>
          <w:b/>
          <w:sz w:val="20"/>
          <w:szCs w:val="20"/>
          <w:lang w:val="it-IT"/>
        </w:rPr>
        <w:t>na neodređeno vrijeme</w:t>
      </w:r>
    </w:p>
    <w:p w:rsidR="000A7DE9" w:rsidRPr="004F6ACA" w:rsidRDefault="000A7DE9" w:rsidP="00F61C91">
      <w:pPr>
        <w:jc w:val="center"/>
        <w:rPr>
          <w:rFonts w:ascii="Tahoma" w:hAnsi="Tahoma" w:cs="Tahoma"/>
          <w:b/>
          <w:sz w:val="20"/>
          <w:szCs w:val="20"/>
          <w:lang w:val="it-IT"/>
        </w:rPr>
      </w:pPr>
    </w:p>
    <w:p w:rsidR="000A7DE9" w:rsidRPr="004F6ACA" w:rsidRDefault="000A7DE9" w:rsidP="00F61C91">
      <w:pPr>
        <w:jc w:val="center"/>
        <w:rPr>
          <w:rFonts w:ascii="Tahoma" w:hAnsi="Tahoma" w:cs="Tahoma"/>
          <w:b/>
          <w:sz w:val="20"/>
          <w:szCs w:val="20"/>
          <w:lang w:val="it-IT"/>
        </w:rPr>
      </w:pPr>
    </w:p>
    <w:p w:rsidR="00D71086" w:rsidRPr="004F6ACA" w:rsidRDefault="00D71086" w:rsidP="00D71086">
      <w:pPr>
        <w:rPr>
          <w:rFonts w:ascii="Tahoma" w:hAnsi="Tahoma" w:cs="Tahoma"/>
          <w:b/>
          <w:sz w:val="20"/>
          <w:szCs w:val="20"/>
          <w:lang w:val="it-IT"/>
        </w:rPr>
      </w:pPr>
    </w:p>
    <w:tbl>
      <w:tblPr>
        <w:tblW w:w="94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4241"/>
        <w:gridCol w:w="2835"/>
        <w:gridCol w:w="1560"/>
      </w:tblGrid>
      <w:tr w:rsidR="007D5311" w:rsidRPr="000A7DE9" w:rsidTr="000A7DE9">
        <w:trPr>
          <w:trHeight w:val="430"/>
        </w:trPr>
        <w:tc>
          <w:tcPr>
            <w:tcW w:w="779" w:type="dxa"/>
            <w:shd w:val="pct10" w:color="auto" w:fill="auto"/>
          </w:tcPr>
          <w:p w:rsidR="00D71086" w:rsidRPr="000A7DE9" w:rsidRDefault="00D71086" w:rsidP="00D71086">
            <w:pPr>
              <w:rPr>
                <w:rFonts w:ascii="Tahoma" w:hAnsi="Tahoma" w:cs="Tahoma"/>
                <w:sz w:val="20"/>
                <w:szCs w:val="20"/>
              </w:rPr>
            </w:pPr>
            <w:proofErr w:type="spellStart"/>
            <w:r w:rsidRPr="000A7DE9">
              <w:rPr>
                <w:rFonts w:ascii="Tahoma" w:hAnsi="Tahoma" w:cs="Tahoma"/>
                <w:sz w:val="20"/>
                <w:szCs w:val="20"/>
              </w:rPr>
              <w:t>Redni</w:t>
            </w:r>
            <w:proofErr w:type="spellEnd"/>
          </w:p>
          <w:p w:rsidR="00D71086" w:rsidRPr="000A7DE9" w:rsidRDefault="00D71086" w:rsidP="00D71086">
            <w:pPr>
              <w:rPr>
                <w:rFonts w:ascii="Tahoma" w:hAnsi="Tahoma" w:cs="Tahoma"/>
                <w:sz w:val="20"/>
                <w:szCs w:val="20"/>
              </w:rPr>
            </w:pPr>
            <w:proofErr w:type="spellStart"/>
            <w:r w:rsidRPr="000A7DE9">
              <w:rPr>
                <w:rFonts w:ascii="Tahoma" w:hAnsi="Tahoma" w:cs="Tahoma"/>
                <w:sz w:val="20"/>
                <w:szCs w:val="20"/>
              </w:rPr>
              <w:t>Broj</w:t>
            </w:r>
            <w:proofErr w:type="spellEnd"/>
          </w:p>
        </w:tc>
        <w:tc>
          <w:tcPr>
            <w:tcW w:w="4241" w:type="dxa"/>
            <w:shd w:val="pct10" w:color="auto" w:fill="auto"/>
          </w:tcPr>
          <w:p w:rsidR="00D71086" w:rsidRPr="000A7DE9" w:rsidRDefault="00D71086" w:rsidP="00D71086">
            <w:pPr>
              <w:jc w:val="center"/>
              <w:rPr>
                <w:rFonts w:ascii="Tahoma" w:hAnsi="Tahoma" w:cs="Tahoma"/>
                <w:sz w:val="20"/>
                <w:szCs w:val="20"/>
              </w:rPr>
            </w:pPr>
            <w:r w:rsidRPr="000A7DE9">
              <w:rPr>
                <w:rFonts w:ascii="Tahoma" w:hAnsi="Tahoma" w:cs="Tahoma"/>
                <w:sz w:val="20"/>
                <w:szCs w:val="20"/>
              </w:rPr>
              <w:t>RADNO MJESTO</w:t>
            </w:r>
          </w:p>
        </w:tc>
        <w:tc>
          <w:tcPr>
            <w:tcW w:w="2835" w:type="dxa"/>
            <w:shd w:val="pct10" w:color="auto" w:fill="auto"/>
          </w:tcPr>
          <w:p w:rsidR="00D71086" w:rsidRPr="000A7DE9" w:rsidRDefault="00D71086" w:rsidP="00D71086">
            <w:pPr>
              <w:rPr>
                <w:rFonts w:ascii="Tahoma" w:hAnsi="Tahoma" w:cs="Tahoma"/>
                <w:sz w:val="20"/>
                <w:szCs w:val="20"/>
              </w:rPr>
            </w:pPr>
            <w:r w:rsidRPr="000A7DE9">
              <w:rPr>
                <w:rFonts w:ascii="Tahoma" w:hAnsi="Tahoma" w:cs="Tahoma"/>
                <w:sz w:val="20"/>
                <w:szCs w:val="20"/>
              </w:rPr>
              <w:t>ORGANIZACIONA JEDINICA</w:t>
            </w:r>
          </w:p>
        </w:tc>
        <w:tc>
          <w:tcPr>
            <w:tcW w:w="1560" w:type="dxa"/>
            <w:shd w:val="pct10" w:color="auto" w:fill="auto"/>
          </w:tcPr>
          <w:p w:rsidR="00D71086" w:rsidRPr="000A7DE9" w:rsidRDefault="00D71086" w:rsidP="00D71086">
            <w:pPr>
              <w:rPr>
                <w:rFonts w:ascii="Tahoma" w:hAnsi="Tahoma" w:cs="Tahoma"/>
                <w:sz w:val="20"/>
                <w:szCs w:val="20"/>
              </w:rPr>
            </w:pPr>
            <w:r w:rsidRPr="000A7DE9">
              <w:rPr>
                <w:rFonts w:ascii="Tahoma" w:hAnsi="Tahoma" w:cs="Tahoma"/>
                <w:sz w:val="20"/>
                <w:szCs w:val="20"/>
              </w:rPr>
              <w:t>BROJ IZVRŠILACA</w:t>
            </w:r>
          </w:p>
        </w:tc>
      </w:tr>
      <w:tr w:rsidR="007D5311" w:rsidRPr="000A7DE9" w:rsidTr="00890ACA">
        <w:trPr>
          <w:trHeight w:val="430"/>
        </w:trPr>
        <w:tc>
          <w:tcPr>
            <w:tcW w:w="779" w:type="dxa"/>
          </w:tcPr>
          <w:p w:rsidR="00D71086" w:rsidRPr="000A7DE9" w:rsidRDefault="00D71086" w:rsidP="00D71086">
            <w:pPr>
              <w:jc w:val="center"/>
              <w:rPr>
                <w:rFonts w:ascii="Tahoma" w:hAnsi="Tahoma" w:cs="Tahoma"/>
                <w:sz w:val="20"/>
                <w:szCs w:val="20"/>
              </w:rPr>
            </w:pPr>
            <w:r w:rsidRPr="000A7DE9">
              <w:rPr>
                <w:rFonts w:ascii="Tahoma" w:hAnsi="Tahoma" w:cs="Tahoma"/>
                <w:sz w:val="20"/>
                <w:szCs w:val="20"/>
              </w:rPr>
              <w:t>1.</w:t>
            </w:r>
          </w:p>
        </w:tc>
        <w:tc>
          <w:tcPr>
            <w:tcW w:w="4241" w:type="dxa"/>
          </w:tcPr>
          <w:p w:rsidR="00D71086" w:rsidRPr="000A7DE9" w:rsidRDefault="00D71086" w:rsidP="00D71086">
            <w:pPr>
              <w:jc w:val="both"/>
              <w:rPr>
                <w:rFonts w:ascii="Tahoma" w:hAnsi="Tahoma" w:cs="Tahoma"/>
                <w:sz w:val="20"/>
                <w:szCs w:val="20"/>
              </w:rPr>
            </w:pPr>
            <w:proofErr w:type="spellStart"/>
            <w:r w:rsidRPr="000A7DE9">
              <w:rPr>
                <w:rFonts w:ascii="Tahoma" w:hAnsi="Tahoma" w:cs="Tahoma"/>
                <w:sz w:val="20"/>
                <w:szCs w:val="20"/>
              </w:rPr>
              <w:t>Stručni</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saradnik</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genetiku</w:t>
            </w:r>
            <w:proofErr w:type="spellEnd"/>
          </w:p>
        </w:tc>
        <w:tc>
          <w:tcPr>
            <w:tcW w:w="2835" w:type="dxa"/>
          </w:tcPr>
          <w:p w:rsidR="00D71086" w:rsidRPr="000A7DE9" w:rsidRDefault="00D71086" w:rsidP="00D71086">
            <w:pPr>
              <w:rPr>
                <w:rFonts w:ascii="Tahoma" w:hAnsi="Tahoma" w:cs="Tahoma"/>
                <w:sz w:val="20"/>
                <w:szCs w:val="20"/>
              </w:rPr>
            </w:pPr>
            <w:r w:rsidRPr="000A7DE9">
              <w:rPr>
                <w:rFonts w:ascii="Tahoma" w:hAnsi="Tahoma" w:cs="Tahoma"/>
                <w:sz w:val="20"/>
                <w:szCs w:val="20"/>
              </w:rPr>
              <w:t xml:space="preserve">OJ Humana </w:t>
            </w:r>
            <w:proofErr w:type="spellStart"/>
            <w:r w:rsidRPr="000A7DE9">
              <w:rPr>
                <w:rFonts w:ascii="Tahoma" w:hAnsi="Tahoma" w:cs="Tahoma"/>
                <w:sz w:val="20"/>
                <w:szCs w:val="20"/>
              </w:rPr>
              <w:t>genetika</w:t>
            </w:r>
            <w:proofErr w:type="spellEnd"/>
          </w:p>
        </w:tc>
        <w:tc>
          <w:tcPr>
            <w:tcW w:w="1560" w:type="dxa"/>
          </w:tcPr>
          <w:p w:rsidR="00D71086" w:rsidRPr="000A7DE9" w:rsidRDefault="00D71086" w:rsidP="00D71086">
            <w:pPr>
              <w:jc w:val="center"/>
              <w:rPr>
                <w:rFonts w:ascii="Tahoma" w:hAnsi="Tahoma" w:cs="Tahoma"/>
                <w:sz w:val="20"/>
                <w:szCs w:val="20"/>
              </w:rPr>
            </w:pPr>
            <w:r w:rsidRPr="000A7DE9">
              <w:rPr>
                <w:rFonts w:ascii="Tahoma" w:hAnsi="Tahoma" w:cs="Tahoma"/>
                <w:sz w:val="20"/>
                <w:szCs w:val="20"/>
              </w:rPr>
              <w:t>3</w:t>
            </w:r>
          </w:p>
        </w:tc>
      </w:tr>
      <w:tr w:rsidR="007D5311" w:rsidRPr="000A7DE9" w:rsidTr="00890ACA">
        <w:trPr>
          <w:trHeight w:val="430"/>
        </w:trPr>
        <w:tc>
          <w:tcPr>
            <w:tcW w:w="779" w:type="dxa"/>
          </w:tcPr>
          <w:p w:rsidR="00D71086" w:rsidRPr="000A7DE9" w:rsidRDefault="00D71086" w:rsidP="00D71086">
            <w:pPr>
              <w:jc w:val="center"/>
              <w:rPr>
                <w:rFonts w:ascii="Tahoma" w:hAnsi="Tahoma" w:cs="Tahoma"/>
                <w:sz w:val="20"/>
                <w:szCs w:val="20"/>
              </w:rPr>
            </w:pPr>
            <w:r w:rsidRPr="000A7DE9">
              <w:rPr>
                <w:rFonts w:ascii="Tahoma" w:hAnsi="Tahoma" w:cs="Tahoma"/>
                <w:sz w:val="20"/>
                <w:szCs w:val="20"/>
              </w:rPr>
              <w:t>2.</w:t>
            </w:r>
          </w:p>
        </w:tc>
        <w:tc>
          <w:tcPr>
            <w:tcW w:w="4241" w:type="dxa"/>
          </w:tcPr>
          <w:p w:rsidR="00D71086" w:rsidRPr="004F6ACA" w:rsidRDefault="00D71086" w:rsidP="00C56B86">
            <w:pPr>
              <w:jc w:val="both"/>
              <w:rPr>
                <w:rFonts w:ascii="Tahoma" w:hAnsi="Tahoma" w:cs="Tahoma"/>
                <w:sz w:val="20"/>
                <w:szCs w:val="20"/>
                <w:lang w:val="it-IT"/>
              </w:rPr>
            </w:pPr>
            <w:r w:rsidRPr="004F6ACA">
              <w:rPr>
                <w:rFonts w:ascii="Tahoma" w:hAnsi="Tahoma" w:cs="Tahoma"/>
                <w:sz w:val="20"/>
                <w:szCs w:val="20"/>
                <w:lang w:val="it-IT"/>
              </w:rPr>
              <w:t>Ljeka</w:t>
            </w:r>
            <w:r w:rsidR="002B7067" w:rsidRPr="004F6ACA">
              <w:rPr>
                <w:rFonts w:ascii="Tahoma" w:hAnsi="Tahoma" w:cs="Tahoma"/>
                <w:sz w:val="20"/>
                <w:szCs w:val="20"/>
                <w:lang w:val="it-IT"/>
              </w:rPr>
              <w:t xml:space="preserve">r specijalista interne med./ </w:t>
            </w:r>
            <w:r w:rsidRPr="004F6ACA">
              <w:rPr>
                <w:rFonts w:ascii="Tahoma" w:hAnsi="Tahoma" w:cs="Tahoma"/>
                <w:sz w:val="20"/>
                <w:szCs w:val="20"/>
                <w:lang w:val="it-IT"/>
              </w:rPr>
              <w:t>specijalista endokrinolog i dijabetolog</w:t>
            </w:r>
          </w:p>
        </w:tc>
        <w:tc>
          <w:tcPr>
            <w:tcW w:w="2835" w:type="dxa"/>
          </w:tcPr>
          <w:p w:rsidR="00D71086" w:rsidRPr="004F6ACA" w:rsidRDefault="00D71086" w:rsidP="00D71086">
            <w:pPr>
              <w:rPr>
                <w:rFonts w:ascii="Tahoma" w:hAnsi="Tahoma" w:cs="Tahoma"/>
                <w:sz w:val="20"/>
                <w:szCs w:val="20"/>
                <w:lang w:val="de-DE"/>
              </w:rPr>
            </w:pPr>
            <w:r w:rsidRPr="004F6ACA">
              <w:rPr>
                <w:rFonts w:ascii="Tahoma" w:hAnsi="Tahoma" w:cs="Tahoma"/>
                <w:sz w:val="20"/>
                <w:szCs w:val="20"/>
                <w:lang w:val="de-DE"/>
              </w:rPr>
              <w:t>Klinika za endokrinologiju i dijabetes</w:t>
            </w:r>
          </w:p>
        </w:tc>
        <w:tc>
          <w:tcPr>
            <w:tcW w:w="1560" w:type="dxa"/>
          </w:tcPr>
          <w:p w:rsidR="00D71086" w:rsidRPr="000A7DE9" w:rsidRDefault="00D71086" w:rsidP="00D71086">
            <w:pPr>
              <w:jc w:val="center"/>
              <w:rPr>
                <w:rFonts w:ascii="Tahoma" w:hAnsi="Tahoma" w:cs="Tahoma"/>
                <w:sz w:val="20"/>
                <w:szCs w:val="20"/>
              </w:rPr>
            </w:pPr>
            <w:r w:rsidRPr="000A7DE9">
              <w:rPr>
                <w:rFonts w:ascii="Tahoma" w:hAnsi="Tahoma" w:cs="Tahoma"/>
                <w:sz w:val="20"/>
                <w:szCs w:val="20"/>
              </w:rPr>
              <w:t>1</w:t>
            </w:r>
          </w:p>
        </w:tc>
      </w:tr>
      <w:tr w:rsidR="007D5311" w:rsidRPr="000A7DE9" w:rsidTr="00890ACA">
        <w:trPr>
          <w:trHeight w:val="430"/>
        </w:trPr>
        <w:tc>
          <w:tcPr>
            <w:tcW w:w="779" w:type="dxa"/>
          </w:tcPr>
          <w:p w:rsidR="00D71086" w:rsidRPr="000A7DE9" w:rsidRDefault="00D71086" w:rsidP="00D71086">
            <w:pPr>
              <w:jc w:val="center"/>
              <w:rPr>
                <w:rFonts w:ascii="Tahoma" w:hAnsi="Tahoma" w:cs="Tahoma"/>
                <w:sz w:val="20"/>
                <w:szCs w:val="20"/>
              </w:rPr>
            </w:pPr>
            <w:r w:rsidRPr="000A7DE9">
              <w:rPr>
                <w:rFonts w:ascii="Tahoma" w:hAnsi="Tahoma" w:cs="Tahoma"/>
                <w:sz w:val="20"/>
                <w:szCs w:val="20"/>
              </w:rPr>
              <w:t xml:space="preserve">3. </w:t>
            </w:r>
          </w:p>
        </w:tc>
        <w:tc>
          <w:tcPr>
            <w:tcW w:w="4241" w:type="dxa"/>
          </w:tcPr>
          <w:p w:rsidR="00D71086" w:rsidRPr="000A7DE9" w:rsidRDefault="00D71086"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ortoped</w:t>
            </w:r>
            <w:proofErr w:type="spellEnd"/>
          </w:p>
        </w:tc>
        <w:tc>
          <w:tcPr>
            <w:tcW w:w="2835" w:type="dxa"/>
          </w:tcPr>
          <w:p w:rsidR="00D71086" w:rsidRPr="004F6ACA" w:rsidRDefault="00D71086" w:rsidP="00D71086">
            <w:pPr>
              <w:rPr>
                <w:rFonts w:ascii="Tahoma" w:hAnsi="Tahoma" w:cs="Tahoma"/>
                <w:sz w:val="20"/>
                <w:szCs w:val="20"/>
                <w:lang w:val="it-IT"/>
              </w:rPr>
            </w:pPr>
            <w:r w:rsidRPr="004F6ACA">
              <w:rPr>
                <w:rFonts w:ascii="Tahoma" w:hAnsi="Tahoma" w:cs="Tahoma"/>
                <w:sz w:val="20"/>
                <w:szCs w:val="20"/>
                <w:lang w:val="it-IT"/>
              </w:rPr>
              <w:t xml:space="preserve">Klinika za ortopediju </w:t>
            </w:r>
            <w:r w:rsidR="007D5311" w:rsidRPr="004F6ACA">
              <w:rPr>
                <w:rFonts w:ascii="Tahoma" w:hAnsi="Tahoma" w:cs="Tahoma"/>
                <w:sz w:val="20"/>
                <w:szCs w:val="20"/>
                <w:lang w:val="it-IT"/>
              </w:rPr>
              <w:t>i</w:t>
            </w:r>
            <w:r w:rsidRPr="004F6ACA">
              <w:rPr>
                <w:rFonts w:ascii="Tahoma" w:hAnsi="Tahoma" w:cs="Tahoma"/>
                <w:sz w:val="20"/>
                <w:szCs w:val="20"/>
                <w:lang w:val="it-IT"/>
              </w:rPr>
              <w:t xml:space="preserve"> traumatologiju</w:t>
            </w:r>
          </w:p>
        </w:tc>
        <w:tc>
          <w:tcPr>
            <w:tcW w:w="1560" w:type="dxa"/>
          </w:tcPr>
          <w:p w:rsidR="00D71086" w:rsidRPr="000A7DE9" w:rsidRDefault="007D5311" w:rsidP="00D71086">
            <w:pPr>
              <w:jc w:val="center"/>
              <w:rPr>
                <w:rFonts w:ascii="Tahoma" w:hAnsi="Tahoma" w:cs="Tahoma"/>
                <w:sz w:val="20"/>
                <w:szCs w:val="20"/>
              </w:rPr>
            </w:pPr>
            <w:r w:rsidRPr="000A7DE9">
              <w:rPr>
                <w:rFonts w:ascii="Tahoma" w:hAnsi="Tahoma" w:cs="Tahoma"/>
                <w:sz w:val="20"/>
                <w:szCs w:val="20"/>
              </w:rPr>
              <w:t>1</w:t>
            </w:r>
          </w:p>
        </w:tc>
      </w:tr>
      <w:tr w:rsidR="007D5311" w:rsidRPr="000A7DE9" w:rsidTr="00890ACA">
        <w:trPr>
          <w:trHeight w:val="430"/>
        </w:trPr>
        <w:tc>
          <w:tcPr>
            <w:tcW w:w="779"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4.</w:t>
            </w:r>
          </w:p>
        </w:tc>
        <w:tc>
          <w:tcPr>
            <w:tcW w:w="4241" w:type="dxa"/>
          </w:tcPr>
          <w:p w:rsidR="007D5311" w:rsidRPr="000A7DE9" w:rsidRDefault="007D5311"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neuropsi</w:t>
            </w:r>
            <w:r w:rsidR="000A7DE9" w:rsidRPr="000A7DE9">
              <w:rPr>
                <w:rFonts w:ascii="Tahoma" w:hAnsi="Tahoma" w:cs="Tahoma"/>
                <w:sz w:val="20"/>
                <w:szCs w:val="20"/>
              </w:rPr>
              <w:t>hi</w:t>
            </w:r>
            <w:r w:rsidRPr="000A7DE9">
              <w:rPr>
                <w:rFonts w:ascii="Tahoma" w:hAnsi="Tahoma" w:cs="Tahoma"/>
                <w:sz w:val="20"/>
                <w:szCs w:val="20"/>
              </w:rPr>
              <w:t>jatar</w:t>
            </w:r>
            <w:proofErr w:type="spellEnd"/>
            <w:r w:rsidRPr="000A7DE9">
              <w:rPr>
                <w:rFonts w:ascii="Tahoma" w:hAnsi="Tahoma" w:cs="Tahoma"/>
                <w:sz w:val="20"/>
                <w:szCs w:val="20"/>
              </w:rPr>
              <w:t>/</w:t>
            </w:r>
          </w:p>
          <w:p w:rsidR="007D5311" w:rsidRPr="000A7DE9" w:rsidRDefault="007D5311" w:rsidP="00D71086">
            <w:pPr>
              <w:jc w:val="both"/>
              <w:rPr>
                <w:rFonts w:ascii="Tahoma" w:hAnsi="Tahoma" w:cs="Tahoma"/>
                <w:sz w:val="20"/>
                <w:szCs w:val="20"/>
              </w:rPr>
            </w:pPr>
            <w:proofErr w:type="spellStart"/>
            <w:r w:rsidRPr="000A7DE9">
              <w:rPr>
                <w:rFonts w:ascii="Tahoma" w:hAnsi="Tahoma" w:cs="Tahoma"/>
                <w:sz w:val="20"/>
                <w:szCs w:val="20"/>
              </w:rPr>
              <w:t>psihijatar</w:t>
            </w:r>
            <w:proofErr w:type="spellEnd"/>
            <w:r w:rsidRPr="000A7DE9">
              <w:rPr>
                <w:rFonts w:ascii="Tahoma" w:hAnsi="Tahoma" w:cs="Tahoma"/>
                <w:sz w:val="20"/>
                <w:szCs w:val="20"/>
              </w:rPr>
              <w:t>,</w:t>
            </w:r>
          </w:p>
        </w:tc>
        <w:tc>
          <w:tcPr>
            <w:tcW w:w="2835" w:type="dxa"/>
          </w:tcPr>
          <w:p w:rsidR="007D5311" w:rsidRPr="000A7DE9" w:rsidRDefault="007D5311" w:rsidP="00D71086">
            <w:pPr>
              <w:rPr>
                <w:rFonts w:ascii="Tahoma" w:hAnsi="Tahoma" w:cs="Tahoma"/>
                <w:sz w:val="20"/>
                <w:szCs w:val="20"/>
              </w:rPr>
            </w:pPr>
            <w:r w:rsidRPr="000A7DE9">
              <w:rPr>
                <w:rFonts w:ascii="Tahoma" w:hAnsi="Tahoma" w:cs="Tahoma"/>
                <w:sz w:val="20"/>
                <w:szCs w:val="20"/>
              </w:rPr>
              <w:t xml:space="preserve">Klinika za </w:t>
            </w:r>
            <w:proofErr w:type="spellStart"/>
            <w:r w:rsidRPr="000A7DE9">
              <w:rPr>
                <w:rFonts w:ascii="Tahoma" w:hAnsi="Tahoma" w:cs="Tahoma"/>
                <w:sz w:val="20"/>
                <w:szCs w:val="20"/>
              </w:rPr>
              <w:t>psihijatriju</w:t>
            </w:r>
            <w:proofErr w:type="spellEnd"/>
          </w:p>
        </w:tc>
        <w:tc>
          <w:tcPr>
            <w:tcW w:w="1560"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1</w:t>
            </w:r>
          </w:p>
        </w:tc>
      </w:tr>
      <w:tr w:rsidR="007D5311" w:rsidRPr="000A7DE9" w:rsidTr="00890ACA">
        <w:trPr>
          <w:trHeight w:val="430"/>
        </w:trPr>
        <w:tc>
          <w:tcPr>
            <w:tcW w:w="779"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5.</w:t>
            </w:r>
          </w:p>
        </w:tc>
        <w:tc>
          <w:tcPr>
            <w:tcW w:w="4241" w:type="dxa"/>
          </w:tcPr>
          <w:p w:rsidR="007D5311" w:rsidRPr="000A7DE9" w:rsidRDefault="007D5311" w:rsidP="0012553C">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0012553C" w:rsidRPr="000A7DE9">
              <w:rPr>
                <w:rFonts w:ascii="Tahoma" w:hAnsi="Tahoma" w:cs="Tahoma"/>
                <w:sz w:val="20"/>
                <w:szCs w:val="20"/>
              </w:rPr>
              <w:t>kliničke</w:t>
            </w:r>
            <w:proofErr w:type="spellEnd"/>
            <w:r w:rsidR="0012553C" w:rsidRPr="000A7DE9">
              <w:rPr>
                <w:rFonts w:ascii="Tahoma" w:hAnsi="Tahoma" w:cs="Tahoma"/>
                <w:sz w:val="20"/>
                <w:szCs w:val="20"/>
              </w:rPr>
              <w:t xml:space="preserve"> </w:t>
            </w:r>
            <w:proofErr w:type="spellStart"/>
            <w:r w:rsidR="0012553C" w:rsidRPr="000A7DE9">
              <w:rPr>
                <w:rFonts w:ascii="Tahoma" w:hAnsi="Tahoma" w:cs="Tahoma"/>
                <w:sz w:val="20"/>
                <w:szCs w:val="20"/>
              </w:rPr>
              <w:t>radiologije</w:t>
            </w:r>
            <w:proofErr w:type="spellEnd"/>
          </w:p>
        </w:tc>
        <w:tc>
          <w:tcPr>
            <w:tcW w:w="2835" w:type="dxa"/>
          </w:tcPr>
          <w:p w:rsidR="007D5311" w:rsidRPr="000A7DE9" w:rsidRDefault="007D5311" w:rsidP="00D71086">
            <w:pPr>
              <w:rPr>
                <w:rFonts w:ascii="Tahoma" w:hAnsi="Tahoma" w:cs="Tahoma"/>
                <w:sz w:val="20"/>
                <w:szCs w:val="20"/>
              </w:rPr>
            </w:pPr>
            <w:r w:rsidRPr="000A7DE9">
              <w:rPr>
                <w:rFonts w:ascii="Tahoma" w:hAnsi="Tahoma" w:cs="Tahoma"/>
                <w:sz w:val="20"/>
                <w:szCs w:val="20"/>
              </w:rPr>
              <w:t>Klinika za radiologiju</w:t>
            </w:r>
          </w:p>
        </w:tc>
        <w:tc>
          <w:tcPr>
            <w:tcW w:w="1560"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2</w:t>
            </w:r>
          </w:p>
        </w:tc>
      </w:tr>
      <w:tr w:rsidR="007D5311" w:rsidRPr="000A7DE9" w:rsidTr="00890ACA">
        <w:trPr>
          <w:trHeight w:val="430"/>
        </w:trPr>
        <w:tc>
          <w:tcPr>
            <w:tcW w:w="779"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6.</w:t>
            </w:r>
          </w:p>
        </w:tc>
        <w:tc>
          <w:tcPr>
            <w:tcW w:w="4241" w:type="dxa"/>
          </w:tcPr>
          <w:p w:rsidR="007D5311" w:rsidRPr="000A7DE9" w:rsidRDefault="007D5311"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neuropsihijatar</w:t>
            </w:r>
            <w:proofErr w:type="spellEnd"/>
            <w:r w:rsidRPr="000A7DE9">
              <w:rPr>
                <w:rFonts w:ascii="Tahoma" w:hAnsi="Tahoma" w:cs="Tahoma"/>
                <w:sz w:val="20"/>
                <w:szCs w:val="20"/>
              </w:rPr>
              <w:t>/</w:t>
            </w:r>
          </w:p>
          <w:p w:rsidR="007D5311" w:rsidRPr="000A7DE9" w:rsidRDefault="007D5311" w:rsidP="00D71086">
            <w:pPr>
              <w:jc w:val="both"/>
              <w:rPr>
                <w:rFonts w:ascii="Tahoma" w:hAnsi="Tahoma" w:cs="Tahoma"/>
                <w:sz w:val="20"/>
                <w:szCs w:val="20"/>
              </w:rPr>
            </w:pPr>
            <w:proofErr w:type="spellStart"/>
            <w:r w:rsidRPr="000A7DE9">
              <w:rPr>
                <w:rFonts w:ascii="Tahoma" w:hAnsi="Tahoma" w:cs="Tahoma"/>
                <w:sz w:val="20"/>
                <w:szCs w:val="20"/>
              </w:rPr>
              <w:t>neurolog</w:t>
            </w:r>
            <w:proofErr w:type="spellEnd"/>
          </w:p>
        </w:tc>
        <w:tc>
          <w:tcPr>
            <w:tcW w:w="2835" w:type="dxa"/>
          </w:tcPr>
          <w:p w:rsidR="007D5311" w:rsidRPr="000A7DE9" w:rsidRDefault="007D5311" w:rsidP="00D71086">
            <w:pPr>
              <w:rPr>
                <w:rFonts w:ascii="Tahoma" w:hAnsi="Tahoma" w:cs="Tahoma"/>
                <w:sz w:val="20"/>
                <w:szCs w:val="20"/>
              </w:rPr>
            </w:pPr>
            <w:r w:rsidRPr="000A7DE9">
              <w:rPr>
                <w:rFonts w:ascii="Tahoma" w:hAnsi="Tahoma" w:cs="Tahoma"/>
                <w:sz w:val="20"/>
                <w:szCs w:val="20"/>
              </w:rPr>
              <w:t xml:space="preserve">Klinika za </w:t>
            </w:r>
            <w:proofErr w:type="spellStart"/>
            <w:r w:rsidRPr="000A7DE9">
              <w:rPr>
                <w:rFonts w:ascii="Tahoma" w:hAnsi="Tahoma" w:cs="Tahoma"/>
                <w:sz w:val="20"/>
                <w:szCs w:val="20"/>
              </w:rPr>
              <w:t>neurologiju</w:t>
            </w:r>
            <w:proofErr w:type="spellEnd"/>
          </w:p>
        </w:tc>
        <w:tc>
          <w:tcPr>
            <w:tcW w:w="1560"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2</w:t>
            </w:r>
          </w:p>
        </w:tc>
      </w:tr>
      <w:tr w:rsidR="007D5311" w:rsidRPr="000A7DE9" w:rsidTr="00890ACA">
        <w:trPr>
          <w:trHeight w:val="430"/>
        </w:trPr>
        <w:tc>
          <w:tcPr>
            <w:tcW w:w="779"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7.</w:t>
            </w:r>
          </w:p>
        </w:tc>
        <w:tc>
          <w:tcPr>
            <w:tcW w:w="4241" w:type="dxa"/>
          </w:tcPr>
          <w:p w:rsidR="007D5311" w:rsidRPr="000A7DE9" w:rsidRDefault="007D5311"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gastroenterolog</w:t>
            </w:r>
            <w:proofErr w:type="spellEnd"/>
          </w:p>
        </w:tc>
        <w:tc>
          <w:tcPr>
            <w:tcW w:w="2835" w:type="dxa"/>
          </w:tcPr>
          <w:p w:rsidR="007D5311" w:rsidRPr="000A7DE9" w:rsidRDefault="007D5311" w:rsidP="00D71086">
            <w:pPr>
              <w:rPr>
                <w:rFonts w:ascii="Tahoma" w:hAnsi="Tahoma" w:cs="Tahoma"/>
                <w:sz w:val="20"/>
                <w:szCs w:val="20"/>
              </w:rPr>
            </w:pPr>
            <w:r w:rsidRPr="000A7DE9">
              <w:rPr>
                <w:rFonts w:ascii="Tahoma" w:hAnsi="Tahoma" w:cs="Tahoma"/>
                <w:sz w:val="20"/>
                <w:szCs w:val="20"/>
              </w:rPr>
              <w:t xml:space="preserve">Klinika za </w:t>
            </w:r>
            <w:proofErr w:type="spellStart"/>
            <w:r w:rsidRPr="000A7DE9">
              <w:rPr>
                <w:rFonts w:ascii="Tahoma" w:hAnsi="Tahoma" w:cs="Tahoma"/>
                <w:sz w:val="20"/>
                <w:szCs w:val="20"/>
              </w:rPr>
              <w:t>gastroenterohepatologiju</w:t>
            </w:r>
            <w:proofErr w:type="spellEnd"/>
          </w:p>
        </w:tc>
        <w:tc>
          <w:tcPr>
            <w:tcW w:w="1560"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1</w:t>
            </w:r>
          </w:p>
        </w:tc>
      </w:tr>
      <w:tr w:rsidR="007D5311" w:rsidRPr="000A7DE9" w:rsidTr="00890ACA">
        <w:trPr>
          <w:trHeight w:val="430"/>
        </w:trPr>
        <w:tc>
          <w:tcPr>
            <w:tcW w:w="779" w:type="dxa"/>
          </w:tcPr>
          <w:p w:rsidR="007D5311" w:rsidRPr="000A7DE9" w:rsidRDefault="007D5311" w:rsidP="00D71086">
            <w:pPr>
              <w:jc w:val="center"/>
              <w:rPr>
                <w:rFonts w:ascii="Tahoma" w:hAnsi="Tahoma" w:cs="Tahoma"/>
                <w:sz w:val="20"/>
                <w:szCs w:val="20"/>
              </w:rPr>
            </w:pPr>
            <w:r w:rsidRPr="000A7DE9">
              <w:rPr>
                <w:rFonts w:ascii="Tahoma" w:hAnsi="Tahoma" w:cs="Tahoma"/>
                <w:sz w:val="20"/>
                <w:szCs w:val="20"/>
              </w:rPr>
              <w:t>8.</w:t>
            </w:r>
          </w:p>
        </w:tc>
        <w:tc>
          <w:tcPr>
            <w:tcW w:w="4241" w:type="dxa"/>
          </w:tcPr>
          <w:p w:rsidR="007D5311" w:rsidRPr="004F6ACA" w:rsidRDefault="007D5311" w:rsidP="00C56B86">
            <w:pPr>
              <w:jc w:val="both"/>
              <w:rPr>
                <w:rFonts w:ascii="Tahoma" w:hAnsi="Tahoma" w:cs="Tahoma"/>
                <w:sz w:val="20"/>
                <w:szCs w:val="20"/>
                <w:lang w:val="it-IT"/>
              </w:rPr>
            </w:pPr>
            <w:r w:rsidRPr="004F6ACA">
              <w:rPr>
                <w:rFonts w:ascii="Tahoma" w:hAnsi="Tahoma" w:cs="Tahoma"/>
                <w:sz w:val="20"/>
                <w:szCs w:val="20"/>
                <w:lang w:val="it-IT"/>
              </w:rPr>
              <w:t>Ljekar specijalista interne medicine/</w:t>
            </w:r>
            <w:r w:rsidR="0052435D" w:rsidRPr="004F6ACA">
              <w:rPr>
                <w:rFonts w:ascii="Tahoma" w:hAnsi="Tahoma" w:cs="Tahoma"/>
                <w:sz w:val="20"/>
                <w:szCs w:val="20"/>
                <w:lang w:val="it-IT"/>
              </w:rPr>
              <w:t xml:space="preserve"> </w:t>
            </w:r>
            <w:r w:rsidRPr="004F6ACA">
              <w:rPr>
                <w:rFonts w:ascii="Tahoma" w:hAnsi="Tahoma" w:cs="Tahoma"/>
                <w:sz w:val="20"/>
                <w:szCs w:val="20"/>
                <w:lang w:val="it-IT"/>
              </w:rPr>
              <w:t>internističk</w:t>
            </w:r>
            <w:r w:rsidR="00C56B86" w:rsidRPr="004F6ACA">
              <w:rPr>
                <w:rFonts w:ascii="Tahoma" w:hAnsi="Tahoma" w:cs="Tahoma"/>
                <w:sz w:val="20"/>
                <w:szCs w:val="20"/>
                <w:lang w:val="it-IT"/>
              </w:rPr>
              <w:t>e onkologije</w:t>
            </w:r>
            <w:r w:rsidRPr="004F6ACA">
              <w:rPr>
                <w:rFonts w:ascii="Tahoma" w:hAnsi="Tahoma" w:cs="Tahoma"/>
                <w:sz w:val="20"/>
                <w:szCs w:val="20"/>
                <w:lang w:val="it-IT"/>
              </w:rPr>
              <w:t xml:space="preserve"> </w:t>
            </w:r>
          </w:p>
        </w:tc>
        <w:tc>
          <w:tcPr>
            <w:tcW w:w="2835" w:type="dxa"/>
          </w:tcPr>
          <w:p w:rsidR="007D5311" w:rsidRPr="000A7DE9" w:rsidRDefault="0052435D" w:rsidP="00D71086">
            <w:pPr>
              <w:rPr>
                <w:rFonts w:ascii="Tahoma" w:hAnsi="Tahoma" w:cs="Tahoma"/>
                <w:sz w:val="20"/>
                <w:szCs w:val="20"/>
              </w:rPr>
            </w:pPr>
            <w:r w:rsidRPr="000A7DE9">
              <w:rPr>
                <w:rFonts w:ascii="Tahoma" w:hAnsi="Tahoma" w:cs="Tahoma"/>
                <w:sz w:val="20"/>
                <w:szCs w:val="20"/>
              </w:rPr>
              <w:t xml:space="preserve">Klinika za </w:t>
            </w:r>
            <w:proofErr w:type="spellStart"/>
            <w:r w:rsidRPr="000A7DE9">
              <w:rPr>
                <w:rFonts w:ascii="Tahoma" w:hAnsi="Tahoma" w:cs="Tahoma"/>
                <w:sz w:val="20"/>
                <w:szCs w:val="20"/>
              </w:rPr>
              <w:t>onkologiju</w:t>
            </w:r>
            <w:proofErr w:type="spellEnd"/>
          </w:p>
        </w:tc>
        <w:tc>
          <w:tcPr>
            <w:tcW w:w="1560" w:type="dxa"/>
          </w:tcPr>
          <w:p w:rsidR="007D5311" w:rsidRPr="000A7DE9" w:rsidRDefault="0052435D" w:rsidP="00D71086">
            <w:pPr>
              <w:jc w:val="center"/>
              <w:rPr>
                <w:rFonts w:ascii="Tahoma" w:hAnsi="Tahoma" w:cs="Tahoma"/>
                <w:sz w:val="20"/>
                <w:szCs w:val="20"/>
              </w:rPr>
            </w:pPr>
            <w:r w:rsidRPr="000A7DE9">
              <w:rPr>
                <w:rFonts w:ascii="Tahoma" w:hAnsi="Tahoma" w:cs="Tahoma"/>
                <w:sz w:val="20"/>
                <w:szCs w:val="20"/>
              </w:rPr>
              <w:t>1</w:t>
            </w:r>
          </w:p>
        </w:tc>
      </w:tr>
      <w:tr w:rsidR="0052435D" w:rsidRPr="000A7DE9" w:rsidTr="00890ACA">
        <w:trPr>
          <w:trHeight w:val="430"/>
        </w:trPr>
        <w:tc>
          <w:tcPr>
            <w:tcW w:w="779" w:type="dxa"/>
          </w:tcPr>
          <w:p w:rsidR="0052435D" w:rsidRPr="000A7DE9" w:rsidRDefault="0052435D" w:rsidP="00D71086">
            <w:pPr>
              <w:jc w:val="center"/>
              <w:rPr>
                <w:rFonts w:ascii="Tahoma" w:hAnsi="Tahoma" w:cs="Tahoma"/>
                <w:sz w:val="20"/>
                <w:szCs w:val="20"/>
              </w:rPr>
            </w:pPr>
            <w:r w:rsidRPr="000A7DE9">
              <w:rPr>
                <w:rFonts w:ascii="Tahoma" w:hAnsi="Tahoma" w:cs="Tahoma"/>
                <w:sz w:val="20"/>
                <w:szCs w:val="20"/>
              </w:rPr>
              <w:t>9.</w:t>
            </w:r>
          </w:p>
        </w:tc>
        <w:tc>
          <w:tcPr>
            <w:tcW w:w="4241" w:type="dxa"/>
          </w:tcPr>
          <w:p w:rsidR="0052435D" w:rsidRPr="000A7DE9" w:rsidRDefault="0052435D"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opšte</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hirurgije</w:t>
            </w:r>
            <w:proofErr w:type="spellEnd"/>
            <w:r w:rsidRPr="000A7DE9">
              <w:rPr>
                <w:rFonts w:ascii="Tahoma" w:hAnsi="Tahoma" w:cs="Tahoma"/>
                <w:sz w:val="20"/>
                <w:szCs w:val="20"/>
              </w:rPr>
              <w:t>/</w:t>
            </w:r>
          </w:p>
          <w:p w:rsidR="0052435D" w:rsidRPr="000A7DE9" w:rsidRDefault="0052435D" w:rsidP="00C56B86">
            <w:pPr>
              <w:jc w:val="both"/>
              <w:rPr>
                <w:rFonts w:ascii="Tahoma" w:hAnsi="Tahoma" w:cs="Tahoma"/>
                <w:sz w:val="20"/>
                <w:szCs w:val="20"/>
              </w:rPr>
            </w:pPr>
            <w:proofErr w:type="spellStart"/>
            <w:r w:rsidRPr="000A7DE9">
              <w:rPr>
                <w:rFonts w:ascii="Tahoma" w:hAnsi="Tahoma" w:cs="Tahoma"/>
                <w:sz w:val="20"/>
                <w:szCs w:val="20"/>
              </w:rPr>
              <w:t>abdominalne</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hirurgije</w:t>
            </w:r>
            <w:proofErr w:type="spellEnd"/>
          </w:p>
        </w:tc>
        <w:tc>
          <w:tcPr>
            <w:tcW w:w="2835" w:type="dxa"/>
          </w:tcPr>
          <w:p w:rsidR="0052435D" w:rsidRPr="000A7DE9" w:rsidRDefault="0052435D" w:rsidP="00D71086">
            <w:pPr>
              <w:rPr>
                <w:rFonts w:ascii="Tahoma" w:hAnsi="Tahoma" w:cs="Tahoma"/>
                <w:sz w:val="20"/>
                <w:szCs w:val="20"/>
              </w:rPr>
            </w:pPr>
            <w:r w:rsidRPr="000A7DE9">
              <w:rPr>
                <w:rFonts w:ascii="Tahoma" w:hAnsi="Tahoma" w:cs="Tahoma"/>
                <w:sz w:val="20"/>
                <w:szCs w:val="20"/>
              </w:rPr>
              <w:t xml:space="preserve">Klinika za </w:t>
            </w:r>
            <w:proofErr w:type="spellStart"/>
            <w:r w:rsidRPr="000A7DE9">
              <w:rPr>
                <w:rFonts w:ascii="Tahoma" w:hAnsi="Tahoma" w:cs="Tahoma"/>
                <w:sz w:val="20"/>
                <w:szCs w:val="20"/>
              </w:rPr>
              <w:t>opštu</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abdominalnu</w:t>
            </w:r>
            <w:proofErr w:type="spellEnd"/>
            <w:r w:rsidRPr="000A7DE9">
              <w:rPr>
                <w:rFonts w:ascii="Tahoma" w:hAnsi="Tahoma" w:cs="Tahoma"/>
                <w:sz w:val="20"/>
                <w:szCs w:val="20"/>
              </w:rPr>
              <w:t xml:space="preserve"> i </w:t>
            </w:r>
            <w:proofErr w:type="spellStart"/>
            <w:r w:rsidRPr="000A7DE9">
              <w:rPr>
                <w:rFonts w:ascii="Tahoma" w:hAnsi="Tahoma" w:cs="Tahoma"/>
                <w:sz w:val="20"/>
                <w:szCs w:val="20"/>
              </w:rPr>
              <w:t>glandularnu</w:t>
            </w:r>
            <w:proofErr w:type="spellEnd"/>
            <w:r w:rsidRPr="000A7DE9">
              <w:rPr>
                <w:rFonts w:ascii="Tahoma" w:hAnsi="Tahoma" w:cs="Tahoma"/>
                <w:sz w:val="20"/>
                <w:szCs w:val="20"/>
              </w:rPr>
              <w:t xml:space="preserve"> hirurgiju</w:t>
            </w:r>
          </w:p>
        </w:tc>
        <w:tc>
          <w:tcPr>
            <w:tcW w:w="1560" w:type="dxa"/>
          </w:tcPr>
          <w:p w:rsidR="0052435D" w:rsidRPr="000A7DE9" w:rsidRDefault="0052435D" w:rsidP="00D71086">
            <w:pPr>
              <w:jc w:val="center"/>
              <w:rPr>
                <w:rFonts w:ascii="Tahoma" w:hAnsi="Tahoma" w:cs="Tahoma"/>
                <w:sz w:val="20"/>
                <w:szCs w:val="20"/>
              </w:rPr>
            </w:pPr>
            <w:r w:rsidRPr="000A7DE9">
              <w:rPr>
                <w:rFonts w:ascii="Tahoma" w:hAnsi="Tahoma" w:cs="Tahoma"/>
                <w:sz w:val="20"/>
                <w:szCs w:val="20"/>
              </w:rPr>
              <w:t>1</w:t>
            </w:r>
          </w:p>
        </w:tc>
      </w:tr>
      <w:tr w:rsidR="0052435D" w:rsidRPr="000A7DE9" w:rsidTr="00890ACA">
        <w:trPr>
          <w:trHeight w:val="430"/>
        </w:trPr>
        <w:tc>
          <w:tcPr>
            <w:tcW w:w="779" w:type="dxa"/>
          </w:tcPr>
          <w:p w:rsidR="0052435D" w:rsidRPr="000A7DE9" w:rsidRDefault="0052435D" w:rsidP="00D71086">
            <w:pPr>
              <w:jc w:val="center"/>
              <w:rPr>
                <w:rFonts w:ascii="Tahoma" w:hAnsi="Tahoma" w:cs="Tahoma"/>
                <w:sz w:val="20"/>
                <w:szCs w:val="20"/>
              </w:rPr>
            </w:pPr>
            <w:r w:rsidRPr="000A7DE9">
              <w:rPr>
                <w:rFonts w:ascii="Tahoma" w:hAnsi="Tahoma" w:cs="Tahoma"/>
                <w:sz w:val="20"/>
                <w:szCs w:val="20"/>
              </w:rPr>
              <w:t>10.</w:t>
            </w:r>
          </w:p>
        </w:tc>
        <w:tc>
          <w:tcPr>
            <w:tcW w:w="4241" w:type="dxa"/>
          </w:tcPr>
          <w:p w:rsidR="0052435D" w:rsidRPr="000A7DE9" w:rsidRDefault="0052435D"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pneumoftiziolog</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pulmolog</w:t>
            </w:r>
            <w:proofErr w:type="spellEnd"/>
          </w:p>
        </w:tc>
        <w:tc>
          <w:tcPr>
            <w:tcW w:w="2835" w:type="dxa"/>
          </w:tcPr>
          <w:p w:rsidR="0052435D" w:rsidRPr="004F6ACA" w:rsidRDefault="0052435D" w:rsidP="00D71086">
            <w:pPr>
              <w:rPr>
                <w:rFonts w:ascii="Tahoma" w:hAnsi="Tahoma" w:cs="Tahoma"/>
                <w:sz w:val="20"/>
                <w:szCs w:val="20"/>
                <w:lang w:val="it-IT"/>
              </w:rPr>
            </w:pPr>
            <w:r w:rsidRPr="004F6ACA">
              <w:rPr>
                <w:rFonts w:ascii="Tahoma" w:hAnsi="Tahoma" w:cs="Tahoma"/>
                <w:sz w:val="20"/>
                <w:szCs w:val="20"/>
                <w:lang w:val="it-IT"/>
              </w:rPr>
              <w:t>Klinika za plućne bolesti i tuberkulozu “Podhrastovi”</w:t>
            </w:r>
          </w:p>
        </w:tc>
        <w:tc>
          <w:tcPr>
            <w:tcW w:w="1560" w:type="dxa"/>
          </w:tcPr>
          <w:p w:rsidR="0052435D" w:rsidRPr="000A7DE9" w:rsidRDefault="0052435D" w:rsidP="00D71086">
            <w:pPr>
              <w:jc w:val="center"/>
              <w:rPr>
                <w:rFonts w:ascii="Tahoma" w:hAnsi="Tahoma" w:cs="Tahoma"/>
                <w:sz w:val="20"/>
                <w:szCs w:val="20"/>
              </w:rPr>
            </w:pPr>
            <w:r w:rsidRPr="000A7DE9">
              <w:rPr>
                <w:rFonts w:ascii="Tahoma" w:hAnsi="Tahoma" w:cs="Tahoma"/>
                <w:sz w:val="20"/>
                <w:szCs w:val="20"/>
              </w:rPr>
              <w:t>1</w:t>
            </w:r>
          </w:p>
        </w:tc>
      </w:tr>
      <w:tr w:rsidR="0052435D" w:rsidRPr="000A7DE9" w:rsidTr="00890ACA">
        <w:trPr>
          <w:trHeight w:val="430"/>
        </w:trPr>
        <w:tc>
          <w:tcPr>
            <w:tcW w:w="779" w:type="dxa"/>
          </w:tcPr>
          <w:p w:rsidR="0052435D" w:rsidRPr="000A7DE9" w:rsidRDefault="0052435D" w:rsidP="00D71086">
            <w:pPr>
              <w:jc w:val="center"/>
              <w:rPr>
                <w:rFonts w:ascii="Tahoma" w:hAnsi="Tahoma" w:cs="Tahoma"/>
                <w:sz w:val="20"/>
                <w:szCs w:val="20"/>
              </w:rPr>
            </w:pPr>
            <w:r w:rsidRPr="000A7DE9">
              <w:rPr>
                <w:rFonts w:ascii="Tahoma" w:hAnsi="Tahoma" w:cs="Tahoma"/>
                <w:sz w:val="20"/>
                <w:szCs w:val="20"/>
              </w:rPr>
              <w:t>11.</w:t>
            </w:r>
          </w:p>
        </w:tc>
        <w:tc>
          <w:tcPr>
            <w:tcW w:w="4241" w:type="dxa"/>
          </w:tcPr>
          <w:p w:rsidR="0052435D" w:rsidRPr="000A7DE9" w:rsidRDefault="0052435D" w:rsidP="00D710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otorinolaringolog</w:t>
            </w:r>
            <w:proofErr w:type="spellEnd"/>
          </w:p>
        </w:tc>
        <w:tc>
          <w:tcPr>
            <w:tcW w:w="2835" w:type="dxa"/>
          </w:tcPr>
          <w:p w:rsidR="0052435D" w:rsidRPr="004F6ACA" w:rsidRDefault="0052435D" w:rsidP="00D71086">
            <w:pPr>
              <w:rPr>
                <w:rFonts w:ascii="Tahoma" w:hAnsi="Tahoma" w:cs="Tahoma"/>
                <w:sz w:val="20"/>
                <w:szCs w:val="20"/>
                <w:lang w:val="it-IT"/>
              </w:rPr>
            </w:pPr>
            <w:r w:rsidRPr="004F6ACA">
              <w:rPr>
                <w:rFonts w:ascii="Tahoma" w:hAnsi="Tahoma" w:cs="Tahoma"/>
                <w:sz w:val="20"/>
                <w:szCs w:val="20"/>
                <w:lang w:val="it-IT"/>
              </w:rPr>
              <w:t>Klinika za bolesti uha, grla i nosa sa hirurgijom glave i vrata</w:t>
            </w:r>
          </w:p>
        </w:tc>
        <w:tc>
          <w:tcPr>
            <w:tcW w:w="1560" w:type="dxa"/>
          </w:tcPr>
          <w:p w:rsidR="0052435D" w:rsidRPr="000A7DE9" w:rsidRDefault="0052435D" w:rsidP="00D71086">
            <w:pPr>
              <w:jc w:val="center"/>
              <w:rPr>
                <w:rFonts w:ascii="Tahoma" w:hAnsi="Tahoma" w:cs="Tahoma"/>
                <w:sz w:val="20"/>
                <w:szCs w:val="20"/>
              </w:rPr>
            </w:pPr>
            <w:r w:rsidRPr="000A7DE9">
              <w:rPr>
                <w:rFonts w:ascii="Tahoma" w:hAnsi="Tahoma" w:cs="Tahoma"/>
                <w:sz w:val="20"/>
                <w:szCs w:val="20"/>
              </w:rPr>
              <w:t>1</w:t>
            </w:r>
          </w:p>
        </w:tc>
      </w:tr>
      <w:tr w:rsidR="00C376C3" w:rsidRPr="000A7DE9" w:rsidTr="00890ACA">
        <w:trPr>
          <w:trHeight w:val="430"/>
        </w:trPr>
        <w:tc>
          <w:tcPr>
            <w:tcW w:w="779" w:type="dxa"/>
          </w:tcPr>
          <w:p w:rsidR="00C376C3" w:rsidRPr="000A7DE9" w:rsidRDefault="00C376C3" w:rsidP="00D71086">
            <w:pPr>
              <w:jc w:val="center"/>
              <w:rPr>
                <w:rFonts w:ascii="Tahoma" w:hAnsi="Tahoma" w:cs="Tahoma"/>
                <w:sz w:val="20"/>
                <w:szCs w:val="20"/>
              </w:rPr>
            </w:pPr>
            <w:r w:rsidRPr="000A7DE9">
              <w:rPr>
                <w:rFonts w:ascii="Tahoma" w:hAnsi="Tahoma" w:cs="Tahoma"/>
                <w:sz w:val="20"/>
                <w:szCs w:val="20"/>
              </w:rPr>
              <w:t>12.</w:t>
            </w:r>
          </w:p>
        </w:tc>
        <w:tc>
          <w:tcPr>
            <w:tcW w:w="4241" w:type="dxa"/>
          </w:tcPr>
          <w:p w:rsidR="00C376C3" w:rsidRPr="000A7DE9" w:rsidRDefault="00C376C3" w:rsidP="00C56B86">
            <w:pPr>
              <w:jc w:val="both"/>
              <w:rPr>
                <w:rFonts w:ascii="Tahoma" w:hAnsi="Tahoma" w:cs="Tahoma"/>
                <w:sz w:val="20"/>
                <w:szCs w:val="20"/>
              </w:rPr>
            </w:pPr>
            <w:proofErr w:type="spellStart"/>
            <w:r w:rsidRPr="000A7DE9">
              <w:rPr>
                <w:rFonts w:ascii="Tahoma" w:hAnsi="Tahoma" w:cs="Tahoma"/>
                <w:sz w:val="20"/>
                <w:szCs w:val="20"/>
              </w:rPr>
              <w:t>Ljekar</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specijalista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pedijatar</w:t>
            </w:r>
            <w:proofErr w:type="spellEnd"/>
          </w:p>
        </w:tc>
        <w:tc>
          <w:tcPr>
            <w:tcW w:w="2835" w:type="dxa"/>
          </w:tcPr>
          <w:p w:rsidR="00C376C3" w:rsidRPr="000A7DE9" w:rsidRDefault="00C376C3" w:rsidP="00D71086">
            <w:pPr>
              <w:rPr>
                <w:rFonts w:ascii="Tahoma" w:hAnsi="Tahoma" w:cs="Tahoma"/>
                <w:sz w:val="20"/>
                <w:szCs w:val="20"/>
              </w:rPr>
            </w:pPr>
            <w:proofErr w:type="spellStart"/>
            <w:r w:rsidRPr="000A7DE9">
              <w:rPr>
                <w:rFonts w:ascii="Tahoma" w:hAnsi="Tahoma" w:cs="Tahoma"/>
                <w:sz w:val="20"/>
                <w:szCs w:val="20"/>
              </w:rPr>
              <w:t>Pedijatrijska</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klinika</w:t>
            </w:r>
            <w:proofErr w:type="spellEnd"/>
          </w:p>
        </w:tc>
        <w:tc>
          <w:tcPr>
            <w:tcW w:w="1560" w:type="dxa"/>
          </w:tcPr>
          <w:p w:rsidR="00C376C3" w:rsidRPr="000A7DE9" w:rsidRDefault="00C376C3" w:rsidP="00D71086">
            <w:pPr>
              <w:jc w:val="center"/>
              <w:rPr>
                <w:rFonts w:ascii="Tahoma" w:hAnsi="Tahoma" w:cs="Tahoma"/>
                <w:sz w:val="20"/>
                <w:szCs w:val="20"/>
              </w:rPr>
            </w:pPr>
            <w:r w:rsidRPr="000A7DE9">
              <w:rPr>
                <w:rFonts w:ascii="Tahoma" w:hAnsi="Tahoma" w:cs="Tahoma"/>
                <w:sz w:val="20"/>
                <w:szCs w:val="20"/>
              </w:rPr>
              <w:t>1</w:t>
            </w:r>
          </w:p>
        </w:tc>
      </w:tr>
    </w:tbl>
    <w:p w:rsidR="00D71086" w:rsidRPr="000A7DE9" w:rsidRDefault="00D71086" w:rsidP="00D71086">
      <w:pPr>
        <w:rPr>
          <w:rFonts w:ascii="Tahoma" w:hAnsi="Tahoma" w:cs="Tahoma"/>
          <w:b/>
          <w:sz w:val="20"/>
          <w:szCs w:val="20"/>
        </w:rPr>
      </w:pPr>
    </w:p>
    <w:p w:rsidR="00391FD3" w:rsidRPr="000A7DE9" w:rsidRDefault="00391FD3" w:rsidP="00F61C91">
      <w:pPr>
        <w:jc w:val="both"/>
        <w:rPr>
          <w:rFonts w:ascii="Tahoma" w:hAnsi="Tahoma" w:cs="Tahoma"/>
          <w:b/>
          <w:sz w:val="20"/>
          <w:szCs w:val="20"/>
        </w:rPr>
      </w:pPr>
      <w:proofErr w:type="spellStart"/>
      <w:r w:rsidRPr="000A7DE9">
        <w:rPr>
          <w:rFonts w:ascii="Tahoma" w:hAnsi="Tahoma" w:cs="Tahoma"/>
          <w:b/>
          <w:sz w:val="20"/>
          <w:szCs w:val="20"/>
        </w:rPr>
        <w:t>Prijem</w:t>
      </w:r>
      <w:proofErr w:type="spellEnd"/>
      <w:r w:rsidRPr="000A7DE9">
        <w:rPr>
          <w:rFonts w:ascii="Tahoma" w:hAnsi="Tahoma" w:cs="Tahoma"/>
          <w:b/>
          <w:sz w:val="20"/>
          <w:szCs w:val="20"/>
        </w:rPr>
        <w:t xml:space="preserve"> u </w:t>
      </w:r>
      <w:proofErr w:type="spellStart"/>
      <w:r w:rsidRPr="000A7DE9">
        <w:rPr>
          <w:rFonts w:ascii="Tahoma" w:hAnsi="Tahoma" w:cs="Tahoma"/>
          <w:b/>
          <w:sz w:val="20"/>
          <w:szCs w:val="20"/>
        </w:rPr>
        <w:t>radni</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odnos</w:t>
      </w:r>
      <w:proofErr w:type="spellEnd"/>
      <w:r w:rsidRPr="000A7DE9">
        <w:rPr>
          <w:rFonts w:ascii="Tahoma" w:hAnsi="Tahoma" w:cs="Tahoma"/>
          <w:b/>
          <w:sz w:val="20"/>
          <w:szCs w:val="20"/>
        </w:rPr>
        <w:t xml:space="preserve"> se </w:t>
      </w:r>
      <w:proofErr w:type="spellStart"/>
      <w:r w:rsidRPr="000A7DE9">
        <w:rPr>
          <w:rFonts w:ascii="Tahoma" w:hAnsi="Tahoma" w:cs="Tahoma"/>
          <w:b/>
          <w:sz w:val="20"/>
          <w:szCs w:val="20"/>
        </w:rPr>
        <w:t>vrši</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na</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neodređeno</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vrijeme</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uz</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obavezan</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probni</w:t>
      </w:r>
      <w:proofErr w:type="spellEnd"/>
      <w:r w:rsidRPr="000A7DE9">
        <w:rPr>
          <w:rFonts w:ascii="Tahoma" w:hAnsi="Tahoma" w:cs="Tahoma"/>
          <w:b/>
          <w:sz w:val="20"/>
          <w:szCs w:val="20"/>
        </w:rPr>
        <w:t xml:space="preserve"> rad u </w:t>
      </w:r>
      <w:proofErr w:type="spellStart"/>
      <w:r w:rsidRPr="000A7DE9">
        <w:rPr>
          <w:rFonts w:ascii="Tahoma" w:hAnsi="Tahoma" w:cs="Tahoma"/>
          <w:b/>
          <w:sz w:val="20"/>
          <w:szCs w:val="20"/>
        </w:rPr>
        <w:t>trajanju</w:t>
      </w:r>
      <w:proofErr w:type="spellEnd"/>
      <w:r w:rsidRPr="000A7DE9">
        <w:rPr>
          <w:rFonts w:ascii="Tahoma" w:hAnsi="Tahoma" w:cs="Tahoma"/>
          <w:b/>
          <w:sz w:val="20"/>
          <w:szCs w:val="20"/>
        </w:rPr>
        <w:t xml:space="preserve"> od 3 (tri) </w:t>
      </w:r>
      <w:proofErr w:type="spellStart"/>
      <w:r w:rsidRPr="000A7DE9">
        <w:rPr>
          <w:rFonts w:ascii="Tahoma" w:hAnsi="Tahoma" w:cs="Tahoma"/>
          <w:b/>
          <w:sz w:val="20"/>
          <w:szCs w:val="20"/>
        </w:rPr>
        <w:t>m</w:t>
      </w:r>
      <w:r w:rsidR="004F0FDD" w:rsidRPr="000A7DE9">
        <w:rPr>
          <w:rFonts w:ascii="Tahoma" w:hAnsi="Tahoma" w:cs="Tahoma"/>
          <w:b/>
          <w:sz w:val="20"/>
          <w:szCs w:val="20"/>
        </w:rPr>
        <w:t>j</w:t>
      </w:r>
      <w:r w:rsidRPr="000A7DE9">
        <w:rPr>
          <w:rFonts w:ascii="Tahoma" w:hAnsi="Tahoma" w:cs="Tahoma"/>
          <w:b/>
          <w:sz w:val="20"/>
          <w:szCs w:val="20"/>
        </w:rPr>
        <w:t>eseca</w:t>
      </w:r>
      <w:proofErr w:type="spellEnd"/>
      <w:r w:rsidRPr="000A7DE9">
        <w:rPr>
          <w:rFonts w:ascii="Tahoma" w:hAnsi="Tahoma" w:cs="Tahoma"/>
          <w:b/>
          <w:sz w:val="20"/>
          <w:szCs w:val="20"/>
        </w:rPr>
        <w:t>.</w:t>
      </w:r>
    </w:p>
    <w:p w:rsidR="00391FD3" w:rsidRPr="000A7DE9" w:rsidRDefault="00391FD3" w:rsidP="00D71086">
      <w:pPr>
        <w:rPr>
          <w:rFonts w:ascii="Tahoma" w:hAnsi="Tahoma" w:cs="Tahoma"/>
          <w:b/>
          <w:sz w:val="20"/>
          <w:szCs w:val="20"/>
        </w:rPr>
      </w:pPr>
    </w:p>
    <w:p w:rsidR="00391FD3" w:rsidRPr="000A7DE9" w:rsidRDefault="00391FD3" w:rsidP="00D71086">
      <w:pPr>
        <w:rPr>
          <w:rFonts w:ascii="Tahoma" w:hAnsi="Tahoma" w:cs="Tahoma"/>
          <w:b/>
          <w:sz w:val="20"/>
          <w:szCs w:val="20"/>
        </w:rPr>
      </w:pPr>
      <w:proofErr w:type="spellStart"/>
      <w:r w:rsidRPr="000A7DE9">
        <w:rPr>
          <w:rFonts w:ascii="Tahoma" w:hAnsi="Tahoma" w:cs="Tahoma"/>
          <w:b/>
          <w:sz w:val="20"/>
          <w:szCs w:val="20"/>
        </w:rPr>
        <w:t>Opis</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poslova</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radnog</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mjesta</w:t>
      </w:r>
      <w:proofErr w:type="spellEnd"/>
      <w:r w:rsidRPr="000A7DE9">
        <w:rPr>
          <w:rFonts w:ascii="Tahoma" w:hAnsi="Tahoma" w:cs="Tahoma"/>
          <w:b/>
          <w:sz w:val="20"/>
          <w:szCs w:val="20"/>
        </w:rPr>
        <w:t xml:space="preserve"> za </w:t>
      </w:r>
      <w:proofErr w:type="spellStart"/>
      <w:r w:rsidRPr="000A7DE9">
        <w:rPr>
          <w:rFonts w:ascii="Tahoma" w:hAnsi="Tahoma" w:cs="Tahoma"/>
          <w:b/>
          <w:sz w:val="20"/>
          <w:szCs w:val="20"/>
        </w:rPr>
        <w:t>koje</w:t>
      </w:r>
      <w:proofErr w:type="spellEnd"/>
      <w:r w:rsidRPr="000A7DE9">
        <w:rPr>
          <w:rFonts w:ascii="Tahoma" w:hAnsi="Tahoma" w:cs="Tahoma"/>
          <w:b/>
          <w:sz w:val="20"/>
          <w:szCs w:val="20"/>
        </w:rPr>
        <w:t xml:space="preserve"> se </w:t>
      </w:r>
      <w:proofErr w:type="spellStart"/>
      <w:r w:rsidRPr="000A7DE9">
        <w:rPr>
          <w:rFonts w:ascii="Tahoma" w:hAnsi="Tahoma" w:cs="Tahoma"/>
          <w:b/>
          <w:sz w:val="20"/>
          <w:szCs w:val="20"/>
        </w:rPr>
        <w:t>o</w:t>
      </w:r>
      <w:r w:rsidR="003C305A" w:rsidRPr="000A7DE9">
        <w:rPr>
          <w:rFonts w:ascii="Tahoma" w:hAnsi="Tahoma" w:cs="Tahoma"/>
          <w:b/>
          <w:sz w:val="20"/>
          <w:szCs w:val="20"/>
        </w:rPr>
        <w:t>glas</w:t>
      </w:r>
      <w:proofErr w:type="spellEnd"/>
      <w:r w:rsidR="003C305A" w:rsidRPr="000A7DE9">
        <w:rPr>
          <w:rFonts w:ascii="Tahoma" w:hAnsi="Tahoma" w:cs="Tahoma"/>
          <w:b/>
          <w:sz w:val="20"/>
          <w:szCs w:val="20"/>
        </w:rPr>
        <w:t xml:space="preserve"> </w:t>
      </w:r>
      <w:proofErr w:type="spellStart"/>
      <w:r w:rsidR="003C305A" w:rsidRPr="000A7DE9">
        <w:rPr>
          <w:rFonts w:ascii="Tahoma" w:hAnsi="Tahoma" w:cs="Tahoma"/>
          <w:b/>
          <w:sz w:val="20"/>
          <w:szCs w:val="20"/>
        </w:rPr>
        <w:t>raspisuje</w:t>
      </w:r>
      <w:proofErr w:type="spellEnd"/>
      <w:r w:rsidR="003C305A" w:rsidRPr="000A7DE9">
        <w:rPr>
          <w:rFonts w:ascii="Tahoma" w:hAnsi="Tahoma" w:cs="Tahoma"/>
          <w:b/>
          <w:sz w:val="20"/>
          <w:szCs w:val="20"/>
        </w:rPr>
        <w:t xml:space="preserve"> pod </w:t>
      </w:r>
      <w:proofErr w:type="spellStart"/>
      <w:r w:rsidR="003C305A" w:rsidRPr="000A7DE9">
        <w:rPr>
          <w:rFonts w:ascii="Tahoma" w:hAnsi="Tahoma" w:cs="Tahoma"/>
          <w:b/>
          <w:sz w:val="20"/>
          <w:szCs w:val="20"/>
        </w:rPr>
        <w:t>rednim</w:t>
      </w:r>
      <w:proofErr w:type="spellEnd"/>
      <w:r w:rsidR="003C305A" w:rsidRPr="000A7DE9">
        <w:rPr>
          <w:rFonts w:ascii="Tahoma" w:hAnsi="Tahoma" w:cs="Tahoma"/>
          <w:b/>
          <w:sz w:val="20"/>
          <w:szCs w:val="20"/>
        </w:rPr>
        <w:t xml:space="preserve"> </w:t>
      </w:r>
      <w:proofErr w:type="spellStart"/>
      <w:r w:rsidR="003C305A" w:rsidRPr="000A7DE9">
        <w:rPr>
          <w:rFonts w:ascii="Tahoma" w:hAnsi="Tahoma" w:cs="Tahoma"/>
          <w:b/>
          <w:sz w:val="20"/>
          <w:szCs w:val="20"/>
        </w:rPr>
        <w:t>brojem</w:t>
      </w:r>
      <w:proofErr w:type="spellEnd"/>
      <w:r w:rsidR="003C305A" w:rsidRPr="000A7DE9">
        <w:rPr>
          <w:rFonts w:ascii="Tahoma" w:hAnsi="Tahoma" w:cs="Tahoma"/>
          <w:b/>
          <w:sz w:val="20"/>
          <w:szCs w:val="20"/>
        </w:rPr>
        <w:t xml:space="preserve"> 1.</w:t>
      </w:r>
    </w:p>
    <w:p w:rsidR="00A1268E" w:rsidRPr="000A7DE9" w:rsidRDefault="003C305A" w:rsidP="0070726E">
      <w:pPr>
        <w:jc w:val="both"/>
        <w:rPr>
          <w:rFonts w:ascii="Tahoma" w:hAnsi="Tahoma" w:cs="Tahoma"/>
          <w:sz w:val="20"/>
          <w:szCs w:val="20"/>
        </w:rPr>
      </w:pPr>
      <w:proofErr w:type="spellStart"/>
      <w:r w:rsidRPr="000A7DE9">
        <w:rPr>
          <w:rFonts w:ascii="Tahoma" w:hAnsi="Tahoma" w:cs="Tahoma"/>
          <w:sz w:val="20"/>
          <w:szCs w:val="20"/>
        </w:rPr>
        <w:t>Djelokrug</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rada</w:t>
      </w:r>
      <w:proofErr w:type="spellEnd"/>
      <w:r w:rsidRPr="000A7DE9">
        <w:rPr>
          <w:rFonts w:ascii="Tahoma" w:hAnsi="Tahoma" w:cs="Tahoma"/>
          <w:sz w:val="20"/>
          <w:szCs w:val="20"/>
        </w:rPr>
        <w:t>:</w:t>
      </w:r>
      <w:r w:rsidR="0070726E" w:rsidRPr="000A7DE9">
        <w:rPr>
          <w:rFonts w:ascii="Tahoma" w:hAnsi="Tahoma" w:cs="Tahoma"/>
          <w:sz w:val="20"/>
          <w:szCs w:val="20"/>
        </w:rPr>
        <w:t xml:space="preserve"> </w:t>
      </w:r>
      <w:proofErr w:type="spellStart"/>
      <w:r w:rsidR="00A1268E" w:rsidRPr="000A7DE9">
        <w:rPr>
          <w:rFonts w:ascii="Tahoma" w:hAnsi="Tahoma" w:cs="Tahoma"/>
          <w:sz w:val="20"/>
          <w:szCs w:val="20"/>
        </w:rPr>
        <w:t>organizacija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laboratorijskog</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rada</w:t>
      </w:r>
      <w:proofErr w:type="spellEnd"/>
      <w:r w:rsidR="00A1268E" w:rsidRPr="000A7DE9">
        <w:rPr>
          <w:rFonts w:ascii="Tahoma" w:hAnsi="Tahoma" w:cs="Tahoma"/>
          <w:sz w:val="20"/>
          <w:szCs w:val="20"/>
        </w:rPr>
        <w:t xml:space="preserve"> za </w:t>
      </w:r>
      <w:proofErr w:type="spellStart"/>
      <w:r w:rsidR="00A1268E" w:rsidRPr="000A7DE9">
        <w:rPr>
          <w:rFonts w:ascii="Tahoma" w:hAnsi="Tahoma" w:cs="Tahoma"/>
          <w:sz w:val="20"/>
          <w:szCs w:val="20"/>
        </w:rPr>
        <w:t>genetičku</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dijagnostiku</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pacijenata</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analiza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dobivenih</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rezultat</w:t>
      </w:r>
      <w:r w:rsidR="0070726E" w:rsidRPr="000A7DE9">
        <w:rPr>
          <w:rFonts w:ascii="Tahoma" w:hAnsi="Tahoma" w:cs="Tahoma"/>
          <w:sz w:val="20"/>
          <w:szCs w:val="20"/>
        </w:rPr>
        <w:t>a</w:t>
      </w:r>
      <w:proofErr w:type="spellEnd"/>
      <w:r w:rsidR="0070726E" w:rsidRPr="000A7DE9">
        <w:rPr>
          <w:rFonts w:ascii="Tahoma" w:hAnsi="Tahoma" w:cs="Tahoma"/>
          <w:sz w:val="20"/>
          <w:szCs w:val="20"/>
        </w:rPr>
        <w:t xml:space="preserve">, </w:t>
      </w:r>
      <w:proofErr w:type="spellStart"/>
      <w:r w:rsidR="00A1268E" w:rsidRPr="000A7DE9">
        <w:rPr>
          <w:rFonts w:ascii="Tahoma" w:hAnsi="Tahoma" w:cs="Tahoma"/>
          <w:sz w:val="20"/>
          <w:szCs w:val="20"/>
        </w:rPr>
        <w:t>praćenje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naučne</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stručne</w:t>
      </w:r>
      <w:proofErr w:type="spellEnd"/>
      <w:r w:rsidR="00A1268E" w:rsidRPr="000A7DE9">
        <w:rPr>
          <w:rFonts w:ascii="Tahoma" w:hAnsi="Tahoma" w:cs="Tahoma"/>
          <w:sz w:val="20"/>
          <w:szCs w:val="20"/>
        </w:rPr>
        <w:t xml:space="preserve"> literature u </w:t>
      </w:r>
      <w:proofErr w:type="spellStart"/>
      <w:r w:rsidR="00A1268E" w:rsidRPr="000A7DE9">
        <w:rPr>
          <w:rFonts w:ascii="Tahoma" w:hAnsi="Tahoma" w:cs="Tahoma"/>
          <w:sz w:val="20"/>
          <w:szCs w:val="20"/>
        </w:rPr>
        <w:t>vezi</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sa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genetičkom</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dijagnostikom</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inoviranjem</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metoda</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postupaka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genetičke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analize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učešća</w:t>
      </w:r>
      <w:proofErr w:type="spellEnd"/>
      <w:r w:rsidR="00A1268E" w:rsidRPr="000A7DE9">
        <w:rPr>
          <w:rFonts w:ascii="Tahoma" w:hAnsi="Tahoma" w:cs="Tahoma"/>
          <w:sz w:val="20"/>
          <w:szCs w:val="20"/>
        </w:rPr>
        <w:t xml:space="preserve"> u </w:t>
      </w:r>
      <w:proofErr w:type="spellStart"/>
      <w:r w:rsidR="00A1268E" w:rsidRPr="000A7DE9">
        <w:rPr>
          <w:rFonts w:ascii="Tahoma" w:hAnsi="Tahoma" w:cs="Tahoma"/>
          <w:sz w:val="20"/>
          <w:szCs w:val="20"/>
        </w:rPr>
        <w:t>naučno-istraživačkom</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stručnom</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radu</w:t>
      </w:r>
      <w:proofErr w:type="spellEnd"/>
      <w:r w:rsidR="0070726E" w:rsidRPr="000A7DE9">
        <w:rPr>
          <w:rFonts w:ascii="Tahoma" w:hAnsi="Tahoma" w:cs="Tahoma"/>
          <w:sz w:val="20"/>
          <w:szCs w:val="20"/>
        </w:rPr>
        <w:t xml:space="preserve">, </w:t>
      </w:r>
      <w:proofErr w:type="spellStart"/>
      <w:r w:rsidR="00A1268E" w:rsidRPr="000A7DE9">
        <w:rPr>
          <w:rFonts w:ascii="Tahoma" w:hAnsi="Tahoma" w:cs="Tahoma"/>
          <w:sz w:val="20"/>
          <w:szCs w:val="20"/>
        </w:rPr>
        <w:t>genetička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analiza</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izrada</w:t>
      </w:r>
      <w:proofErr w:type="spellEnd"/>
      <w:r w:rsidR="00A1268E" w:rsidRPr="000A7DE9">
        <w:rPr>
          <w:rFonts w:ascii="Tahoma" w:hAnsi="Tahoma" w:cs="Tahoma"/>
          <w:sz w:val="20"/>
          <w:szCs w:val="20"/>
        </w:rPr>
        <w:t xml:space="preserve"> stručnih </w:t>
      </w:r>
      <w:proofErr w:type="spellStart"/>
      <w:r w:rsidR="00A1268E" w:rsidRPr="000A7DE9">
        <w:rPr>
          <w:rFonts w:ascii="Tahoma" w:hAnsi="Tahoma" w:cs="Tahoma"/>
          <w:sz w:val="20"/>
          <w:szCs w:val="20"/>
        </w:rPr>
        <w:t>mišljenja</w:t>
      </w:r>
      <w:proofErr w:type="spellEnd"/>
      <w:r w:rsidR="00A1268E" w:rsidRPr="000A7DE9">
        <w:rPr>
          <w:rFonts w:ascii="Tahoma" w:hAnsi="Tahoma" w:cs="Tahoma"/>
          <w:sz w:val="20"/>
          <w:szCs w:val="20"/>
        </w:rPr>
        <w:t xml:space="preserve"> o </w:t>
      </w:r>
      <w:proofErr w:type="spellStart"/>
      <w:r w:rsidR="00A1268E" w:rsidRPr="000A7DE9">
        <w:rPr>
          <w:rFonts w:ascii="Tahoma" w:hAnsi="Tahoma" w:cs="Tahoma"/>
          <w:sz w:val="20"/>
          <w:szCs w:val="20"/>
        </w:rPr>
        <w:t>kopletnim</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nalazima</w:t>
      </w:r>
      <w:proofErr w:type="spellEnd"/>
      <w:r w:rsidR="0070726E" w:rsidRPr="000A7DE9">
        <w:rPr>
          <w:rFonts w:ascii="Tahoma" w:hAnsi="Tahoma" w:cs="Tahoma"/>
          <w:sz w:val="20"/>
          <w:szCs w:val="20"/>
        </w:rPr>
        <w:t xml:space="preserve">, </w:t>
      </w:r>
      <w:proofErr w:type="spellStart"/>
      <w:r w:rsidR="00A1268E" w:rsidRPr="000A7DE9">
        <w:rPr>
          <w:rFonts w:ascii="Tahoma" w:hAnsi="Tahoma" w:cs="Tahoma"/>
          <w:sz w:val="20"/>
          <w:szCs w:val="20"/>
        </w:rPr>
        <w:t>uzimanje</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obrada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anamnestičkih</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podataka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lica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profesionalno</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izloženih</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jonizirajućem</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zračenju</w:t>
      </w:r>
      <w:proofErr w:type="spellEnd"/>
      <w:r w:rsidR="0070726E" w:rsidRPr="000A7DE9">
        <w:rPr>
          <w:rFonts w:ascii="Tahoma" w:hAnsi="Tahoma" w:cs="Tahoma"/>
          <w:sz w:val="20"/>
          <w:szCs w:val="20"/>
        </w:rPr>
        <w:t xml:space="preserve">, </w:t>
      </w:r>
      <w:r w:rsidR="00A1268E" w:rsidRPr="000A7DE9">
        <w:rPr>
          <w:rFonts w:ascii="Tahoma" w:hAnsi="Tahoma" w:cs="Tahoma"/>
          <w:sz w:val="20"/>
          <w:szCs w:val="20"/>
        </w:rPr>
        <w:t xml:space="preserve">rad </w:t>
      </w:r>
      <w:proofErr w:type="spellStart"/>
      <w:r w:rsidR="00A1268E" w:rsidRPr="000A7DE9">
        <w:rPr>
          <w:rFonts w:ascii="Tahoma" w:hAnsi="Tahoma" w:cs="Tahoma"/>
          <w:sz w:val="20"/>
          <w:szCs w:val="20"/>
        </w:rPr>
        <w:t>na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ličnom</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usavršavanju</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pračenju</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odgovarajuće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naučne</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stručne</w:t>
      </w:r>
      <w:proofErr w:type="spellEnd"/>
      <w:r w:rsidR="00A1268E" w:rsidRPr="000A7DE9">
        <w:rPr>
          <w:rFonts w:ascii="Tahoma" w:hAnsi="Tahoma" w:cs="Tahoma"/>
          <w:sz w:val="20"/>
          <w:szCs w:val="20"/>
        </w:rPr>
        <w:t xml:space="preserve"> literature</w:t>
      </w:r>
      <w:r w:rsidR="0070726E" w:rsidRPr="000A7DE9">
        <w:rPr>
          <w:rFonts w:ascii="Tahoma" w:hAnsi="Tahoma" w:cs="Tahoma"/>
          <w:sz w:val="20"/>
          <w:szCs w:val="20"/>
        </w:rPr>
        <w:t>, r</w:t>
      </w:r>
      <w:r w:rsidR="00A1268E" w:rsidRPr="000A7DE9">
        <w:rPr>
          <w:rFonts w:ascii="Tahoma" w:hAnsi="Tahoma" w:cs="Tahoma"/>
          <w:sz w:val="20"/>
          <w:szCs w:val="20"/>
        </w:rPr>
        <w:t xml:space="preserve">ad </w:t>
      </w:r>
      <w:proofErr w:type="spellStart"/>
      <w:r w:rsidR="00A1268E" w:rsidRPr="000A7DE9">
        <w:rPr>
          <w:rFonts w:ascii="Tahoma" w:hAnsi="Tahoma" w:cs="Tahoma"/>
          <w:sz w:val="20"/>
          <w:szCs w:val="20"/>
        </w:rPr>
        <w:t>na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edukaciju</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tehničkog</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osoblja</w:t>
      </w:r>
      <w:proofErr w:type="spellEnd"/>
      <w:r w:rsidR="0070726E" w:rsidRPr="000A7DE9">
        <w:rPr>
          <w:rFonts w:ascii="Tahoma" w:hAnsi="Tahoma" w:cs="Tahoma"/>
          <w:sz w:val="20"/>
          <w:szCs w:val="20"/>
        </w:rPr>
        <w:t xml:space="preserve">, </w:t>
      </w:r>
      <w:proofErr w:type="spellStart"/>
      <w:r w:rsidR="00A1268E" w:rsidRPr="000A7DE9">
        <w:rPr>
          <w:rFonts w:ascii="Tahoma" w:hAnsi="Tahoma" w:cs="Tahoma"/>
          <w:sz w:val="20"/>
          <w:szCs w:val="20"/>
        </w:rPr>
        <w:t>obavlja</w:t>
      </w:r>
      <w:proofErr w:type="spellEnd"/>
      <w:r w:rsidR="00A1268E" w:rsidRPr="000A7DE9">
        <w:rPr>
          <w:rFonts w:ascii="Tahoma" w:hAnsi="Tahoma" w:cs="Tahoma"/>
          <w:sz w:val="20"/>
          <w:szCs w:val="20"/>
        </w:rPr>
        <w:t xml:space="preserve"> i </w:t>
      </w:r>
      <w:proofErr w:type="spellStart"/>
      <w:r w:rsidR="00A1268E" w:rsidRPr="000A7DE9">
        <w:rPr>
          <w:rFonts w:ascii="Tahoma" w:hAnsi="Tahoma" w:cs="Tahoma"/>
          <w:sz w:val="20"/>
          <w:szCs w:val="20"/>
        </w:rPr>
        <w:t>druge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poslove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iz</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okvira</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stručne</w:t>
      </w:r>
      <w:proofErr w:type="spellEnd"/>
      <w:r w:rsidR="00A1268E" w:rsidRPr="000A7DE9">
        <w:rPr>
          <w:rFonts w:ascii="Tahoma" w:hAnsi="Tahoma" w:cs="Tahoma"/>
          <w:sz w:val="20"/>
          <w:szCs w:val="20"/>
        </w:rPr>
        <w:t xml:space="preserve"> </w:t>
      </w:r>
      <w:proofErr w:type="spellStart"/>
      <w:r w:rsidR="00A1268E" w:rsidRPr="000A7DE9">
        <w:rPr>
          <w:rFonts w:ascii="Tahoma" w:hAnsi="Tahoma" w:cs="Tahoma"/>
          <w:sz w:val="20"/>
          <w:szCs w:val="20"/>
        </w:rPr>
        <w:t>spreme</w:t>
      </w:r>
      <w:proofErr w:type="spellEnd"/>
      <w:r w:rsidR="0070726E" w:rsidRPr="000A7DE9">
        <w:rPr>
          <w:rFonts w:ascii="Tahoma" w:hAnsi="Tahoma" w:cs="Tahoma"/>
          <w:sz w:val="20"/>
          <w:szCs w:val="20"/>
        </w:rPr>
        <w:t>.</w:t>
      </w:r>
    </w:p>
    <w:p w:rsidR="00A1268E" w:rsidRPr="000A7DE9" w:rsidRDefault="00A1268E" w:rsidP="0070726E">
      <w:pPr>
        <w:rPr>
          <w:rFonts w:ascii="Tahoma" w:hAnsi="Tahoma" w:cs="Tahoma"/>
          <w:sz w:val="20"/>
          <w:szCs w:val="20"/>
        </w:rPr>
      </w:pPr>
      <w:r w:rsidRPr="000A7DE9">
        <w:rPr>
          <w:rFonts w:ascii="Tahoma" w:hAnsi="Tahoma" w:cs="Tahoma"/>
          <w:sz w:val="20"/>
          <w:szCs w:val="20"/>
        </w:rPr>
        <w:t>Odgovornost:</w:t>
      </w:r>
      <w:r w:rsidR="0070726E" w:rsidRPr="000A7DE9">
        <w:rPr>
          <w:rFonts w:ascii="Tahoma" w:hAnsi="Tahoma" w:cs="Tahoma"/>
          <w:sz w:val="20"/>
          <w:szCs w:val="20"/>
        </w:rPr>
        <w:t xml:space="preserve"> </w:t>
      </w:r>
      <w:proofErr w:type="spellStart"/>
      <w:r w:rsidRPr="000A7DE9">
        <w:rPr>
          <w:rFonts w:ascii="Tahoma" w:hAnsi="Tahoma" w:cs="Tahoma"/>
          <w:sz w:val="20"/>
          <w:szCs w:val="20"/>
        </w:rPr>
        <w:t>stručna</w:t>
      </w:r>
      <w:proofErr w:type="spellEnd"/>
      <w:r w:rsidRPr="000A7DE9">
        <w:rPr>
          <w:rFonts w:ascii="Tahoma" w:hAnsi="Tahoma" w:cs="Tahoma"/>
          <w:sz w:val="20"/>
          <w:szCs w:val="20"/>
        </w:rPr>
        <w:t xml:space="preserve"> i </w:t>
      </w:r>
      <w:proofErr w:type="spellStart"/>
      <w:r w:rsidRPr="000A7DE9">
        <w:rPr>
          <w:rFonts w:ascii="Tahoma" w:hAnsi="Tahoma" w:cs="Tahoma"/>
          <w:sz w:val="20"/>
          <w:szCs w:val="20"/>
        </w:rPr>
        <w:t>materijalna</w:t>
      </w:r>
      <w:proofErr w:type="spellEnd"/>
      <w:r w:rsidR="0070726E" w:rsidRPr="000A7DE9">
        <w:rPr>
          <w:rFonts w:ascii="Tahoma" w:hAnsi="Tahoma" w:cs="Tahoma"/>
          <w:sz w:val="20"/>
          <w:szCs w:val="20"/>
        </w:rPr>
        <w:t>.</w:t>
      </w:r>
    </w:p>
    <w:p w:rsidR="003C305A" w:rsidRPr="000A7DE9" w:rsidRDefault="003C305A" w:rsidP="00D71086">
      <w:pPr>
        <w:rPr>
          <w:rFonts w:ascii="Tahoma" w:hAnsi="Tahoma" w:cs="Tahoma"/>
          <w:sz w:val="20"/>
          <w:szCs w:val="20"/>
        </w:rPr>
      </w:pPr>
    </w:p>
    <w:p w:rsidR="000A7DE9" w:rsidRDefault="000A7DE9" w:rsidP="00A1268E">
      <w:pPr>
        <w:rPr>
          <w:rFonts w:ascii="Tahoma" w:hAnsi="Tahoma" w:cs="Tahoma"/>
          <w:b/>
          <w:sz w:val="20"/>
          <w:szCs w:val="20"/>
        </w:rPr>
      </w:pPr>
    </w:p>
    <w:p w:rsidR="000A7DE9" w:rsidRDefault="000A7DE9" w:rsidP="00A1268E">
      <w:pPr>
        <w:rPr>
          <w:rFonts w:ascii="Tahoma" w:hAnsi="Tahoma" w:cs="Tahoma"/>
          <w:b/>
          <w:sz w:val="20"/>
          <w:szCs w:val="20"/>
        </w:rPr>
      </w:pPr>
    </w:p>
    <w:p w:rsidR="000A7DE9" w:rsidRDefault="000A7DE9" w:rsidP="00A1268E">
      <w:pPr>
        <w:rPr>
          <w:rFonts w:ascii="Tahoma" w:hAnsi="Tahoma" w:cs="Tahoma"/>
          <w:b/>
          <w:sz w:val="20"/>
          <w:szCs w:val="20"/>
        </w:rPr>
      </w:pPr>
    </w:p>
    <w:p w:rsidR="000A7DE9" w:rsidRDefault="000A7DE9" w:rsidP="00A1268E">
      <w:pPr>
        <w:rPr>
          <w:rFonts w:ascii="Tahoma" w:hAnsi="Tahoma" w:cs="Tahoma"/>
          <w:b/>
          <w:sz w:val="20"/>
          <w:szCs w:val="20"/>
        </w:rPr>
      </w:pPr>
    </w:p>
    <w:p w:rsidR="00A1268E" w:rsidRPr="000A7DE9" w:rsidRDefault="00A1268E" w:rsidP="00A1268E">
      <w:pPr>
        <w:rPr>
          <w:rFonts w:ascii="Tahoma" w:hAnsi="Tahoma" w:cs="Tahoma"/>
          <w:b/>
          <w:sz w:val="20"/>
          <w:szCs w:val="20"/>
        </w:rPr>
      </w:pPr>
      <w:proofErr w:type="spellStart"/>
      <w:r w:rsidRPr="000A7DE9">
        <w:rPr>
          <w:rFonts w:ascii="Tahoma" w:hAnsi="Tahoma" w:cs="Tahoma"/>
          <w:b/>
          <w:sz w:val="20"/>
          <w:szCs w:val="20"/>
        </w:rPr>
        <w:t>Opis</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poslova</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radnog</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mjesta</w:t>
      </w:r>
      <w:proofErr w:type="spellEnd"/>
      <w:r w:rsidRPr="000A7DE9">
        <w:rPr>
          <w:rFonts w:ascii="Tahoma" w:hAnsi="Tahoma" w:cs="Tahoma"/>
          <w:b/>
          <w:sz w:val="20"/>
          <w:szCs w:val="20"/>
        </w:rPr>
        <w:t xml:space="preserve"> za </w:t>
      </w:r>
      <w:proofErr w:type="spellStart"/>
      <w:r w:rsidRPr="000A7DE9">
        <w:rPr>
          <w:rFonts w:ascii="Tahoma" w:hAnsi="Tahoma" w:cs="Tahoma"/>
          <w:b/>
          <w:sz w:val="20"/>
          <w:szCs w:val="20"/>
        </w:rPr>
        <w:t>koje</w:t>
      </w:r>
      <w:proofErr w:type="spellEnd"/>
      <w:r w:rsidRPr="000A7DE9">
        <w:rPr>
          <w:rFonts w:ascii="Tahoma" w:hAnsi="Tahoma" w:cs="Tahoma"/>
          <w:b/>
          <w:sz w:val="20"/>
          <w:szCs w:val="20"/>
        </w:rPr>
        <w:t xml:space="preserve"> se </w:t>
      </w:r>
      <w:proofErr w:type="spellStart"/>
      <w:r w:rsidRPr="000A7DE9">
        <w:rPr>
          <w:rFonts w:ascii="Tahoma" w:hAnsi="Tahoma" w:cs="Tahoma"/>
          <w:b/>
          <w:sz w:val="20"/>
          <w:szCs w:val="20"/>
        </w:rPr>
        <w:t>oglas</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raspisuje</w:t>
      </w:r>
      <w:proofErr w:type="spellEnd"/>
      <w:r w:rsidRPr="000A7DE9">
        <w:rPr>
          <w:rFonts w:ascii="Tahoma" w:hAnsi="Tahoma" w:cs="Tahoma"/>
          <w:b/>
          <w:sz w:val="20"/>
          <w:szCs w:val="20"/>
        </w:rPr>
        <w:t xml:space="preserve"> pod </w:t>
      </w:r>
      <w:proofErr w:type="spellStart"/>
      <w:r w:rsidRPr="000A7DE9">
        <w:rPr>
          <w:rFonts w:ascii="Tahoma" w:hAnsi="Tahoma" w:cs="Tahoma"/>
          <w:b/>
          <w:sz w:val="20"/>
          <w:szCs w:val="20"/>
        </w:rPr>
        <w:t>rednim</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brojevima</w:t>
      </w:r>
      <w:proofErr w:type="spellEnd"/>
      <w:r w:rsidRPr="000A7DE9">
        <w:rPr>
          <w:rFonts w:ascii="Tahoma" w:hAnsi="Tahoma" w:cs="Tahoma"/>
          <w:b/>
          <w:sz w:val="20"/>
          <w:szCs w:val="20"/>
        </w:rPr>
        <w:t xml:space="preserve"> </w:t>
      </w:r>
      <w:r w:rsidR="00C56B86" w:rsidRPr="000A7DE9">
        <w:rPr>
          <w:rFonts w:ascii="Tahoma" w:hAnsi="Tahoma" w:cs="Tahoma"/>
          <w:b/>
          <w:sz w:val="20"/>
          <w:szCs w:val="20"/>
        </w:rPr>
        <w:t xml:space="preserve">2, </w:t>
      </w:r>
      <w:r w:rsidRPr="000A7DE9">
        <w:rPr>
          <w:rFonts w:ascii="Tahoma" w:hAnsi="Tahoma" w:cs="Tahoma"/>
          <w:b/>
          <w:sz w:val="20"/>
          <w:szCs w:val="20"/>
        </w:rPr>
        <w:t xml:space="preserve">3, </w:t>
      </w:r>
      <w:r w:rsidR="00C56B86" w:rsidRPr="000A7DE9">
        <w:rPr>
          <w:rFonts w:ascii="Tahoma" w:hAnsi="Tahoma" w:cs="Tahoma"/>
          <w:b/>
          <w:sz w:val="20"/>
          <w:szCs w:val="20"/>
        </w:rPr>
        <w:t xml:space="preserve">4, </w:t>
      </w:r>
      <w:r w:rsidRPr="000A7DE9">
        <w:rPr>
          <w:rFonts w:ascii="Tahoma" w:hAnsi="Tahoma" w:cs="Tahoma"/>
          <w:b/>
          <w:sz w:val="20"/>
          <w:szCs w:val="20"/>
        </w:rPr>
        <w:t xml:space="preserve">6, 7, </w:t>
      </w:r>
      <w:r w:rsidR="00C56B86" w:rsidRPr="000A7DE9">
        <w:rPr>
          <w:rFonts w:ascii="Tahoma" w:hAnsi="Tahoma" w:cs="Tahoma"/>
          <w:b/>
          <w:sz w:val="20"/>
          <w:szCs w:val="20"/>
        </w:rPr>
        <w:t xml:space="preserve">8, 9, </w:t>
      </w:r>
      <w:r w:rsidRPr="000A7DE9">
        <w:rPr>
          <w:rFonts w:ascii="Tahoma" w:hAnsi="Tahoma" w:cs="Tahoma"/>
          <w:b/>
          <w:sz w:val="20"/>
          <w:szCs w:val="20"/>
        </w:rPr>
        <w:t>10</w:t>
      </w:r>
      <w:r w:rsidR="00C56B86" w:rsidRPr="000A7DE9">
        <w:rPr>
          <w:rFonts w:ascii="Tahoma" w:hAnsi="Tahoma" w:cs="Tahoma"/>
          <w:b/>
          <w:sz w:val="20"/>
          <w:szCs w:val="20"/>
        </w:rPr>
        <w:t>, 11 i 12</w:t>
      </w:r>
      <w:r w:rsidRPr="000A7DE9">
        <w:rPr>
          <w:rFonts w:ascii="Tahoma" w:hAnsi="Tahoma" w:cs="Tahoma"/>
          <w:b/>
          <w:sz w:val="20"/>
          <w:szCs w:val="20"/>
        </w:rPr>
        <w:t>.</w:t>
      </w:r>
    </w:p>
    <w:p w:rsidR="0070726E" w:rsidRPr="000A7DE9" w:rsidRDefault="0070726E" w:rsidP="0070726E">
      <w:pPr>
        <w:jc w:val="both"/>
        <w:rPr>
          <w:rFonts w:ascii="Tahoma" w:hAnsi="Tahoma" w:cs="Tahoma"/>
          <w:sz w:val="20"/>
          <w:szCs w:val="20"/>
          <w:lang w:val="hr-HR"/>
        </w:rPr>
      </w:pPr>
      <w:r w:rsidRPr="000A7DE9">
        <w:rPr>
          <w:rFonts w:ascii="Tahoma" w:hAnsi="Tahoma" w:cs="Tahoma"/>
          <w:sz w:val="20"/>
          <w:szCs w:val="20"/>
          <w:lang w:val="hr-HR"/>
        </w:rPr>
        <w:t>Djelokrug rada: obavlja sve poslove ljekara specijaliste iz medicinske grane koja je djelokrug rada organizacione jedinice a naročito, vrši preglede i utvrđuje dijagnoze, određuje terapiju, prati i kontroliše realizaciju terapije i njegu pacijenata, propisuje program dijagnostičkih pretraga i učestvuje u realizaciji programa, obavlja dodatne preglede, vrši analizu rezultata i utvrđuje definitivnu dijagnozu sa odgovarajućom terapijom, obavlja specijalističke  intervencije na  odjeljenju i u intenzivnoj njezi, učestvuje u specijalističkim konzilijarnim pregledima u svojoj i drugim OJ, sastavlja izvještaj, vrši obradu medicinske dokumentacije, stručne analize i sl., u dijagnostici vrši složene i visokosložene dijagnostičke pretrage, u anesteziji priprema pacijenta za sve anesteziološke procedure, permanentno praćenje pacijenta a vrijeme  procedura i postoperativno do uspostavljanja svih vitalnih funkcija, u hirurškoj disciplini obavlja odgovarajuće hirurške zahvate, koordinira rad sa članovima operativnog tima, dogovara nastavak tretmana, kontroliše funkcionalne rezultate i postoperativno prati pacijenta, učestvuje u konzilijarnim pregledima u svojoj i drugoj Organizacionoj jedinici po zahtjevima ovlaštenih lica, u okviru ambulantno-polikliničkih poslova obavlja prijem, intervencije specijalističke konsultacije i savjetovanja, obavlja poslove iz nastave i naučno-istraživačkog rada ako je uključen u nastavni odnosno naučni proces, u kliničkoj farmakologiji sarađuje sa stručnim organizacijama, znanstvenim i obrazovnim institucijama, farmaceutskom industrijom, veledrogerijama kao i drugim vezano uz svoj djelokrug rada, sudjelovanje u provođenju zdravstvenog prosvjećivanja i zdravstvenog odgoja, obavlja i druge poslove za potrebe OJ po nalogu šefa odjeljenja i šefa OJ.</w:t>
      </w:r>
      <w:r w:rsidR="00890ACA" w:rsidRPr="000A7DE9">
        <w:rPr>
          <w:rFonts w:ascii="Tahoma" w:hAnsi="Tahoma" w:cs="Tahoma"/>
          <w:sz w:val="20"/>
          <w:szCs w:val="20"/>
          <w:lang w:val="hr-HR"/>
        </w:rPr>
        <w:t xml:space="preserve"> </w:t>
      </w:r>
      <w:r w:rsidRPr="000A7DE9">
        <w:rPr>
          <w:rFonts w:ascii="Tahoma" w:hAnsi="Tahoma" w:cs="Tahoma"/>
          <w:sz w:val="20"/>
          <w:szCs w:val="20"/>
          <w:lang w:val="hr-HR"/>
        </w:rPr>
        <w:t>Odgovornost: stručna, materijalna, za svoj rad odgovara šefu odjeljenja i šefu Klinike.</w:t>
      </w:r>
    </w:p>
    <w:p w:rsidR="00A1268E" w:rsidRPr="004F6ACA" w:rsidRDefault="00A1268E" w:rsidP="00D71086">
      <w:pPr>
        <w:rPr>
          <w:rFonts w:ascii="Tahoma" w:hAnsi="Tahoma" w:cs="Tahoma"/>
          <w:sz w:val="20"/>
          <w:szCs w:val="20"/>
          <w:lang w:val="hr-HR"/>
        </w:rPr>
      </w:pPr>
    </w:p>
    <w:p w:rsidR="0070726E" w:rsidRPr="004F6ACA" w:rsidRDefault="0070726E" w:rsidP="0070726E">
      <w:pPr>
        <w:rPr>
          <w:rFonts w:ascii="Tahoma" w:hAnsi="Tahoma" w:cs="Tahoma"/>
          <w:b/>
          <w:sz w:val="20"/>
          <w:szCs w:val="20"/>
          <w:lang w:val="hr-HR"/>
        </w:rPr>
      </w:pPr>
      <w:r w:rsidRPr="004F6ACA">
        <w:rPr>
          <w:rFonts w:ascii="Tahoma" w:hAnsi="Tahoma" w:cs="Tahoma"/>
          <w:b/>
          <w:sz w:val="20"/>
          <w:szCs w:val="20"/>
          <w:lang w:val="hr-HR"/>
        </w:rPr>
        <w:t>Opis poslova radnog mjesta za koje se oglas raspisuje pod rednim brojem 5.</w:t>
      </w:r>
    </w:p>
    <w:p w:rsidR="00D74C83" w:rsidRPr="000A7DE9" w:rsidRDefault="00D74C83" w:rsidP="00D74C83">
      <w:pPr>
        <w:pStyle w:val="NoSpacing"/>
        <w:jc w:val="both"/>
        <w:rPr>
          <w:rFonts w:ascii="Tahoma" w:hAnsi="Tahoma" w:cs="Tahoma"/>
          <w:noProof/>
          <w:sz w:val="20"/>
          <w:szCs w:val="20"/>
        </w:rPr>
      </w:pPr>
      <w:r w:rsidRPr="000A7DE9">
        <w:rPr>
          <w:rFonts w:ascii="Tahoma" w:hAnsi="Tahoma" w:cs="Tahoma"/>
          <w:noProof/>
          <w:sz w:val="20"/>
          <w:szCs w:val="20"/>
        </w:rPr>
        <w:t>Djelokrug rada:</w:t>
      </w:r>
    </w:p>
    <w:p w:rsidR="00D74C83" w:rsidRPr="000A7DE9" w:rsidRDefault="00D74C83" w:rsidP="00D74C83">
      <w:pPr>
        <w:pStyle w:val="NoSpacing"/>
        <w:jc w:val="both"/>
        <w:rPr>
          <w:rFonts w:ascii="Tahoma" w:hAnsi="Tahoma" w:cs="Tahoma"/>
          <w:sz w:val="20"/>
          <w:szCs w:val="20"/>
          <w:lang w:val="hr-HR"/>
        </w:rPr>
      </w:pPr>
      <w:r w:rsidRPr="000A7DE9">
        <w:rPr>
          <w:rFonts w:ascii="Tahoma" w:hAnsi="Tahoma" w:cs="Tahoma"/>
          <w:noProof/>
          <w:sz w:val="20"/>
          <w:szCs w:val="20"/>
        </w:rPr>
        <w:t xml:space="preserve">Obavlja sve poslove ljekara specijaliste kliničke radiologije u djelokrugu rada organizacione jedinice, u sklopu svoje dijagnostike/odjela, ali i drugih dijagnostika/odjela Klinike za radiologiju i pripadajućih punktova; </w:t>
      </w:r>
      <w:r w:rsidRPr="000A7DE9">
        <w:rPr>
          <w:rFonts w:ascii="Tahoma" w:hAnsi="Tahoma" w:cs="Tahoma"/>
          <w:sz w:val="20"/>
          <w:szCs w:val="20"/>
          <w:lang w:val="hr-HR"/>
        </w:rPr>
        <w:t>vrši preglede i utvrđuje dijagnoze na sljedećim radiološkim dijagnostičkim modalitetima: UZ, RTG, mamograf, CT, MRI, PET CT, angio sala i drugi dijagnostički modaliteti sa čijim je radom specijalista kliničke radiologije upoznat tokom specijalizantskog staža; propisuje program dijagnostičkih pretraga i učestvuje u realizaciji programa; obavlja dodatne preglede, vrši analizu rezultata i uspostavlja dijagnozu, a u pojedinim slučajevima, nakon izvođenja interventnih procedura, preporučuje odgovarajuću terapiju; obavlja specijalističke preglede na  odjeljenju i u intenzivnoj njezi; obavlja dijagnostičke i interventne vaskularne i nevaskularne procedure, propisuje i prati učinak terapije u vezi sa ovim procedurama; sastavlja izvještaj, vrši obradu medicinske dokumentacije, stručne analize i sl.; vrši složene i visokosložene dijagnostičke pretrage; učestvuje u konzilijarnim pregledima u svojoj i drugim OJ po zahtjevima ovlaštenih lica; u okviru ambulantno-polikliničkih poslova obavlja prijem, intervencije specijalističke konsultacije i savjetovanja; vrši procjenu urgentnosti pojedinih dijagnostičkih i interventnih procedura i u skladu sa procjenom zakazuje termin pregleda; obavlja poslove iz nastave i naučno-istraživačkog rada ako je uključen u nastavni odnosno naučni proces; obavlja i druge poslove za potrebe OJ po nalogu šefa odjeljenja i šefa OJ; Odgovornost: stručna i materijalna; za svoj rad odgovara šefu odjeljenja i šefu Klinike</w:t>
      </w:r>
    </w:p>
    <w:p w:rsidR="00E2204B" w:rsidRPr="000A7DE9" w:rsidRDefault="00E2204B" w:rsidP="00E2204B">
      <w:pPr>
        <w:rPr>
          <w:rFonts w:ascii="Tahoma" w:hAnsi="Tahoma" w:cs="Tahoma"/>
          <w:sz w:val="20"/>
          <w:szCs w:val="20"/>
          <w:lang w:val="hr-HR"/>
        </w:rPr>
      </w:pPr>
    </w:p>
    <w:p w:rsidR="000A7DE9" w:rsidRDefault="000A7DE9" w:rsidP="00E2204B">
      <w:pPr>
        <w:jc w:val="both"/>
        <w:rPr>
          <w:rFonts w:ascii="Tahoma" w:hAnsi="Tahoma" w:cs="Tahoma"/>
          <w:b/>
          <w:sz w:val="20"/>
          <w:szCs w:val="20"/>
          <w:lang w:val="hr-HR"/>
        </w:rPr>
      </w:pPr>
    </w:p>
    <w:p w:rsidR="00E2204B" w:rsidRPr="000A7DE9" w:rsidRDefault="00E2204B" w:rsidP="00E2204B">
      <w:pPr>
        <w:jc w:val="both"/>
        <w:rPr>
          <w:rFonts w:ascii="Tahoma" w:hAnsi="Tahoma" w:cs="Tahoma"/>
          <w:b/>
          <w:sz w:val="20"/>
          <w:szCs w:val="20"/>
          <w:lang w:val="hr-HR"/>
        </w:rPr>
      </w:pPr>
      <w:r w:rsidRPr="000A7DE9">
        <w:rPr>
          <w:rFonts w:ascii="Tahoma" w:hAnsi="Tahoma" w:cs="Tahoma"/>
          <w:b/>
          <w:sz w:val="20"/>
          <w:szCs w:val="20"/>
          <w:lang w:val="hr-HR"/>
        </w:rPr>
        <w:t>USLOVI: Pored zakonom propisanih uslova za zasnivanje radnog odnosa kandidat treba da ispunjava i slijedeće uslove:</w:t>
      </w:r>
    </w:p>
    <w:p w:rsidR="0070726E" w:rsidRPr="004F6ACA" w:rsidRDefault="0070726E" w:rsidP="00D71086">
      <w:pPr>
        <w:rPr>
          <w:rFonts w:ascii="Tahoma" w:hAnsi="Tahoma" w:cs="Tahoma"/>
          <w:sz w:val="20"/>
          <w:szCs w:val="20"/>
          <w:lang w:val="hr-HR"/>
        </w:rPr>
      </w:pPr>
    </w:p>
    <w:p w:rsidR="00E2204B" w:rsidRPr="004F6ACA" w:rsidRDefault="00E2204B" w:rsidP="00D71086">
      <w:pPr>
        <w:rPr>
          <w:rFonts w:ascii="Tahoma" w:hAnsi="Tahoma" w:cs="Tahoma"/>
          <w:sz w:val="20"/>
          <w:szCs w:val="20"/>
          <w:lang w:val="hr-HR"/>
        </w:rPr>
      </w:pPr>
      <w:r w:rsidRPr="004F6ACA">
        <w:rPr>
          <w:rFonts w:ascii="Tahoma" w:hAnsi="Tahoma" w:cs="Tahoma"/>
          <w:sz w:val="20"/>
          <w:szCs w:val="20"/>
          <w:lang w:val="hr-HR"/>
        </w:rPr>
        <w:t xml:space="preserve">Uslovi za radno mjesto pod rednim brojem: </w:t>
      </w:r>
      <w:r w:rsidRPr="004F6ACA">
        <w:rPr>
          <w:rFonts w:ascii="Tahoma" w:hAnsi="Tahoma" w:cs="Tahoma"/>
          <w:b/>
          <w:sz w:val="20"/>
          <w:szCs w:val="20"/>
          <w:lang w:val="hr-HR"/>
        </w:rPr>
        <w:t>1</w:t>
      </w:r>
    </w:p>
    <w:p w:rsidR="003C305A" w:rsidRPr="000A7DE9" w:rsidRDefault="005E3BF6" w:rsidP="005E3BF6">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Prirodno</w:t>
      </w:r>
      <w:proofErr w:type="spellEnd"/>
      <w:r w:rsidRPr="000A7DE9">
        <w:rPr>
          <w:rFonts w:ascii="Tahoma" w:hAnsi="Tahoma" w:cs="Tahoma"/>
        </w:rPr>
        <w:t xml:space="preserve"> </w:t>
      </w:r>
      <w:proofErr w:type="spellStart"/>
      <w:r w:rsidRPr="000A7DE9">
        <w:rPr>
          <w:rFonts w:ascii="Tahoma" w:hAnsi="Tahoma" w:cs="Tahoma"/>
        </w:rPr>
        <w:t>matematički</w:t>
      </w:r>
      <w:proofErr w:type="spellEnd"/>
      <w:r w:rsidRPr="000A7DE9">
        <w:rPr>
          <w:rFonts w:ascii="Tahoma" w:hAnsi="Tahoma" w:cs="Tahoma"/>
        </w:rPr>
        <w:t xml:space="preserve"> fakultet, </w:t>
      </w:r>
      <w:proofErr w:type="spellStart"/>
      <w:r w:rsidRPr="000A7DE9">
        <w:rPr>
          <w:rFonts w:ascii="Tahoma" w:hAnsi="Tahoma" w:cs="Tahoma"/>
        </w:rPr>
        <w:t>smjer</w:t>
      </w:r>
      <w:proofErr w:type="spellEnd"/>
      <w:r w:rsidRPr="000A7DE9">
        <w:rPr>
          <w:rFonts w:ascii="Tahoma" w:hAnsi="Tahoma" w:cs="Tahoma"/>
        </w:rPr>
        <w:t xml:space="preserve"> </w:t>
      </w:r>
      <w:proofErr w:type="spellStart"/>
      <w:r w:rsidRPr="000A7DE9">
        <w:rPr>
          <w:rFonts w:ascii="Tahoma" w:hAnsi="Tahoma" w:cs="Tahoma"/>
        </w:rPr>
        <w:t>biologije</w:t>
      </w:r>
      <w:proofErr w:type="spellEnd"/>
    </w:p>
    <w:p w:rsidR="005E3BF6" w:rsidRPr="000A7DE9" w:rsidRDefault="002B7067" w:rsidP="005E3BF6">
      <w:pPr>
        <w:pStyle w:val="ListParagraph"/>
        <w:numPr>
          <w:ilvl w:val="0"/>
          <w:numId w:val="13"/>
        </w:numPr>
        <w:rPr>
          <w:rFonts w:ascii="Tahoma" w:hAnsi="Tahoma" w:cs="Tahoma"/>
        </w:rPr>
      </w:pPr>
      <w:proofErr w:type="spellStart"/>
      <w:r w:rsidRPr="000A7DE9">
        <w:rPr>
          <w:rFonts w:ascii="Tahoma" w:hAnsi="Tahoma" w:cs="Tahoma"/>
        </w:rPr>
        <w:t>Radno</w:t>
      </w:r>
      <w:proofErr w:type="spellEnd"/>
      <w:r w:rsidRPr="000A7DE9">
        <w:rPr>
          <w:rFonts w:ascii="Tahoma" w:hAnsi="Tahoma" w:cs="Tahoma"/>
        </w:rPr>
        <w:t xml:space="preserve"> </w:t>
      </w:r>
      <w:proofErr w:type="spellStart"/>
      <w:r w:rsidRPr="000A7DE9">
        <w:rPr>
          <w:rFonts w:ascii="Tahoma" w:hAnsi="Tahoma" w:cs="Tahoma"/>
        </w:rPr>
        <w:t>iskustvo</w:t>
      </w:r>
      <w:proofErr w:type="spellEnd"/>
      <w:r w:rsidRPr="000A7DE9">
        <w:rPr>
          <w:rFonts w:ascii="Tahoma" w:hAnsi="Tahoma" w:cs="Tahoma"/>
        </w:rPr>
        <w:t xml:space="preserve">: 1 </w:t>
      </w:r>
      <w:proofErr w:type="spellStart"/>
      <w:r w:rsidRPr="000A7DE9">
        <w:rPr>
          <w:rFonts w:ascii="Tahoma" w:hAnsi="Tahoma" w:cs="Tahoma"/>
        </w:rPr>
        <w:t>godina</w:t>
      </w:r>
      <w:proofErr w:type="spellEnd"/>
      <w:r w:rsidRPr="000A7DE9">
        <w:rPr>
          <w:rFonts w:ascii="Tahoma" w:hAnsi="Tahoma" w:cs="Tahoma"/>
        </w:rPr>
        <w:t xml:space="preserve"> u </w:t>
      </w:r>
      <w:proofErr w:type="spellStart"/>
      <w:r w:rsidRPr="000A7DE9">
        <w:rPr>
          <w:rFonts w:ascii="Tahoma" w:hAnsi="Tahoma" w:cs="Tahoma"/>
        </w:rPr>
        <w:t>struci</w:t>
      </w:r>
      <w:proofErr w:type="spellEnd"/>
    </w:p>
    <w:p w:rsidR="003C305A" w:rsidRPr="000A7DE9" w:rsidRDefault="003C305A" w:rsidP="00D71086">
      <w:pPr>
        <w:rPr>
          <w:rFonts w:ascii="Tahoma" w:hAnsi="Tahoma" w:cs="Tahoma"/>
          <w:sz w:val="20"/>
          <w:szCs w:val="20"/>
        </w:rPr>
      </w:pPr>
    </w:p>
    <w:p w:rsidR="002B7067" w:rsidRPr="000A7DE9" w:rsidRDefault="002B7067" w:rsidP="002B7067">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2</w:t>
      </w:r>
    </w:p>
    <w:p w:rsidR="002B7067" w:rsidRPr="004F6ACA" w:rsidRDefault="002B7067" w:rsidP="002B7067">
      <w:pPr>
        <w:pStyle w:val="ListParagraph"/>
        <w:numPr>
          <w:ilvl w:val="0"/>
          <w:numId w:val="13"/>
        </w:numPr>
        <w:rPr>
          <w:rFonts w:ascii="Tahoma" w:hAnsi="Tahoma" w:cs="Tahoma"/>
          <w:lang w:val="it-IT"/>
        </w:rPr>
      </w:pPr>
      <w:r w:rsidRPr="004F6ACA">
        <w:rPr>
          <w:rFonts w:ascii="Tahoma" w:hAnsi="Tahoma" w:cs="Tahoma"/>
          <w:lang w:val="it-IT"/>
        </w:rPr>
        <w:t>VSS Medicinski fakultet, ljekar specijalista interne medicine</w:t>
      </w:r>
      <w:r w:rsidR="00A07C91" w:rsidRPr="004F6ACA">
        <w:rPr>
          <w:rFonts w:ascii="Tahoma" w:hAnsi="Tahoma" w:cs="Tahoma"/>
          <w:lang w:val="it-IT"/>
        </w:rPr>
        <w:t xml:space="preserve">/specijalista endokrinolog i dijabetolog, </w:t>
      </w:r>
    </w:p>
    <w:p w:rsidR="002B7067" w:rsidRPr="000A7DE9" w:rsidRDefault="00AE6026" w:rsidP="002B7067">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r w:rsidRPr="000A7DE9">
        <w:rPr>
          <w:rFonts w:ascii="Tahoma" w:hAnsi="Tahoma" w:cs="Tahoma"/>
        </w:rPr>
        <w:t xml:space="preserve"> </w:t>
      </w:r>
    </w:p>
    <w:p w:rsidR="003C305A" w:rsidRPr="000A7DE9" w:rsidRDefault="003C305A" w:rsidP="00D71086">
      <w:pPr>
        <w:rPr>
          <w:rFonts w:ascii="Tahoma" w:hAnsi="Tahoma" w:cs="Tahoma"/>
          <w:sz w:val="20"/>
          <w:szCs w:val="20"/>
        </w:rPr>
      </w:pPr>
    </w:p>
    <w:p w:rsidR="00AE6026" w:rsidRPr="000A7DE9" w:rsidRDefault="00AE6026" w:rsidP="00AE602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3</w:t>
      </w:r>
    </w:p>
    <w:p w:rsidR="00AE6026" w:rsidRPr="000A7DE9" w:rsidRDefault="00AE6026" w:rsidP="00AE6026">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Medicinski</w:t>
      </w:r>
      <w:proofErr w:type="spellEnd"/>
      <w:r w:rsidRPr="000A7DE9">
        <w:rPr>
          <w:rFonts w:ascii="Tahoma" w:hAnsi="Tahoma" w:cs="Tahoma"/>
        </w:rPr>
        <w:t xml:space="preserve"> fakultet, </w:t>
      </w:r>
      <w:proofErr w:type="spellStart"/>
      <w:r w:rsidRPr="000A7DE9">
        <w:rPr>
          <w:rFonts w:ascii="Tahoma" w:hAnsi="Tahoma" w:cs="Tahoma"/>
        </w:rPr>
        <w:t>ljekar</w:t>
      </w:r>
      <w:proofErr w:type="spellEnd"/>
      <w:r w:rsidRPr="000A7DE9">
        <w:rPr>
          <w:rFonts w:ascii="Tahoma" w:hAnsi="Tahoma" w:cs="Tahoma"/>
        </w:rPr>
        <w:t xml:space="preserve"> </w:t>
      </w:r>
      <w:proofErr w:type="spellStart"/>
      <w:r w:rsidRPr="000A7DE9">
        <w:rPr>
          <w:rFonts w:ascii="Tahoma" w:hAnsi="Tahoma" w:cs="Tahoma"/>
        </w:rPr>
        <w:t>specijalista</w:t>
      </w:r>
      <w:proofErr w:type="spellEnd"/>
      <w:r w:rsidRPr="000A7DE9">
        <w:rPr>
          <w:rFonts w:ascii="Tahoma" w:hAnsi="Tahoma" w:cs="Tahoma"/>
        </w:rPr>
        <w:t xml:space="preserve"> </w:t>
      </w:r>
      <w:proofErr w:type="spellStart"/>
      <w:r w:rsidRPr="000A7DE9">
        <w:rPr>
          <w:rFonts w:ascii="Tahoma" w:hAnsi="Tahoma" w:cs="Tahoma"/>
        </w:rPr>
        <w:t>ortoped</w:t>
      </w:r>
      <w:proofErr w:type="spellEnd"/>
    </w:p>
    <w:p w:rsidR="00AE6026" w:rsidRPr="000A7DE9" w:rsidRDefault="00AE6026" w:rsidP="00AE602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E6026" w:rsidRPr="000A7DE9" w:rsidRDefault="00AE6026" w:rsidP="00D71086">
      <w:pPr>
        <w:rPr>
          <w:rFonts w:ascii="Tahoma" w:hAnsi="Tahoma" w:cs="Tahoma"/>
          <w:sz w:val="20"/>
          <w:szCs w:val="20"/>
        </w:rPr>
      </w:pPr>
    </w:p>
    <w:p w:rsidR="00AE6026" w:rsidRPr="000A7DE9" w:rsidRDefault="00AE6026" w:rsidP="00AE602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4</w:t>
      </w:r>
    </w:p>
    <w:p w:rsidR="00AE6026" w:rsidRPr="000A7DE9" w:rsidRDefault="00AE6026" w:rsidP="00AE6026">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Medicinski</w:t>
      </w:r>
      <w:proofErr w:type="spellEnd"/>
      <w:r w:rsidRPr="000A7DE9">
        <w:rPr>
          <w:rFonts w:ascii="Tahoma" w:hAnsi="Tahoma" w:cs="Tahoma"/>
        </w:rPr>
        <w:t xml:space="preserve"> fakultet, </w:t>
      </w:r>
      <w:proofErr w:type="spellStart"/>
      <w:r w:rsidRPr="000A7DE9">
        <w:rPr>
          <w:rFonts w:ascii="Tahoma" w:hAnsi="Tahoma" w:cs="Tahoma"/>
        </w:rPr>
        <w:t>ljekar</w:t>
      </w:r>
      <w:proofErr w:type="spellEnd"/>
      <w:r w:rsidRPr="000A7DE9">
        <w:rPr>
          <w:rFonts w:ascii="Tahoma" w:hAnsi="Tahoma" w:cs="Tahoma"/>
        </w:rPr>
        <w:t xml:space="preserve"> </w:t>
      </w:r>
      <w:proofErr w:type="spellStart"/>
      <w:r w:rsidRPr="000A7DE9">
        <w:rPr>
          <w:rFonts w:ascii="Tahoma" w:hAnsi="Tahoma" w:cs="Tahoma"/>
        </w:rPr>
        <w:t>specijali</w:t>
      </w:r>
      <w:r w:rsidR="00C56B86" w:rsidRPr="000A7DE9">
        <w:rPr>
          <w:rFonts w:ascii="Tahoma" w:hAnsi="Tahoma" w:cs="Tahoma"/>
        </w:rPr>
        <w:t>sta</w:t>
      </w:r>
      <w:proofErr w:type="spellEnd"/>
      <w:r w:rsidR="00C56B86" w:rsidRPr="000A7DE9">
        <w:rPr>
          <w:rFonts w:ascii="Tahoma" w:hAnsi="Tahoma" w:cs="Tahoma"/>
        </w:rPr>
        <w:t xml:space="preserve"> </w:t>
      </w:r>
      <w:proofErr w:type="spellStart"/>
      <w:r w:rsidR="00C56B86" w:rsidRPr="000A7DE9">
        <w:rPr>
          <w:rFonts w:ascii="Tahoma" w:hAnsi="Tahoma" w:cs="Tahoma"/>
        </w:rPr>
        <w:t>neuropsihijatar</w:t>
      </w:r>
      <w:proofErr w:type="spellEnd"/>
      <w:r w:rsidR="00C56B86" w:rsidRPr="000A7DE9">
        <w:rPr>
          <w:rFonts w:ascii="Tahoma" w:hAnsi="Tahoma" w:cs="Tahoma"/>
        </w:rPr>
        <w:t>/</w:t>
      </w:r>
      <w:proofErr w:type="spellStart"/>
      <w:r w:rsidR="00C56B86" w:rsidRPr="000A7DE9">
        <w:rPr>
          <w:rFonts w:ascii="Tahoma" w:hAnsi="Tahoma" w:cs="Tahoma"/>
        </w:rPr>
        <w:t>psihijatar</w:t>
      </w:r>
      <w:proofErr w:type="spellEnd"/>
    </w:p>
    <w:p w:rsidR="00AE6026" w:rsidRPr="000A7DE9" w:rsidRDefault="00C56B86" w:rsidP="00AE602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r w:rsidRPr="000A7DE9">
        <w:rPr>
          <w:rFonts w:ascii="Tahoma" w:hAnsi="Tahoma" w:cs="Tahoma"/>
        </w:rPr>
        <w:t xml:space="preserve"> </w:t>
      </w:r>
    </w:p>
    <w:p w:rsidR="003C305A" w:rsidRPr="000A7DE9" w:rsidRDefault="003C305A" w:rsidP="00D71086">
      <w:pPr>
        <w:rPr>
          <w:rFonts w:ascii="Tahoma" w:hAnsi="Tahoma" w:cs="Tahoma"/>
          <w:sz w:val="20"/>
          <w:szCs w:val="20"/>
        </w:rPr>
      </w:pPr>
    </w:p>
    <w:p w:rsidR="000A7DE9" w:rsidRPr="000A7DE9" w:rsidRDefault="000A7DE9" w:rsidP="00D71086">
      <w:pPr>
        <w:rPr>
          <w:rFonts w:ascii="Tahoma" w:hAnsi="Tahoma" w:cs="Tahoma"/>
          <w:sz w:val="20"/>
          <w:szCs w:val="20"/>
        </w:rPr>
      </w:pPr>
    </w:p>
    <w:p w:rsidR="000A7DE9" w:rsidRPr="000A7DE9" w:rsidRDefault="000A7DE9" w:rsidP="00D71086">
      <w:pPr>
        <w:rPr>
          <w:rFonts w:ascii="Tahoma" w:hAnsi="Tahoma" w:cs="Tahoma"/>
          <w:sz w:val="20"/>
          <w:szCs w:val="20"/>
        </w:rPr>
      </w:pPr>
    </w:p>
    <w:p w:rsidR="000A7DE9" w:rsidRDefault="000A7DE9" w:rsidP="00AE6026">
      <w:pPr>
        <w:rPr>
          <w:rFonts w:ascii="Tahoma" w:hAnsi="Tahoma" w:cs="Tahoma"/>
          <w:sz w:val="20"/>
          <w:szCs w:val="20"/>
        </w:rPr>
      </w:pPr>
    </w:p>
    <w:p w:rsidR="00AE6026" w:rsidRPr="000A7DE9" w:rsidRDefault="00AE6026" w:rsidP="00AE602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5</w:t>
      </w:r>
    </w:p>
    <w:p w:rsidR="00AE6026" w:rsidRPr="008B11F6" w:rsidRDefault="00AE6026" w:rsidP="008B11F6">
      <w:pPr>
        <w:pStyle w:val="ListParagraph"/>
        <w:numPr>
          <w:ilvl w:val="0"/>
          <w:numId w:val="13"/>
        </w:numPr>
        <w:rPr>
          <w:bCs/>
          <w:lang w:val="hr-HR"/>
        </w:rPr>
      </w:pPr>
      <w:r w:rsidRPr="008B11F6">
        <w:rPr>
          <w:rFonts w:ascii="Tahoma" w:hAnsi="Tahoma" w:cs="Tahoma"/>
        </w:rPr>
        <w:t xml:space="preserve">VSS </w:t>
      </w:r>
      <w:proofErr w:type="spellStart"/>
      <w:r w:rsidRPr="008B11F6">
        <w:rPr>
          <w:rFonts w:ascii="Tahoma" w:hAnsi="Tahoma" w:cs="Tahoma"/>
        </w:rPr>
        <w:t>Medicinski</w:t>
      </w:r>
      <w:proofErr w:type="spellEnd"/>
      <w:r w:rsidRPr="008B11F6">
        <w:rPr>
          <w:rFonts w:ascii="Tahoma" w:hAnsi="Tahoma" w:cs="Tahoma"/>
        </w:rPr>
        <w:t xml:space="preserve"> fakultet, </w:t>
      </w:r>
      <w:proofErr w:type="spellStart"/>
      <w:r w:rsidRPr="008B11F6">
        <w:rPr>
          <w:rFonts w:ascii="Tahoma" w:hAnsi="Tahoma" w:cs="Tahoma"/>
        </w:rPr>
        <w:t>ljekar</w:t>
      </w:r>
      <w:proofErr w:type="spellEnd"/>
      <w:r w:rsidRPr="008B11F6">
        <w:rPr>
          <w:rFonts w:ascii="Tahoma" w:hAnsi="Tahoma" w:cs="Tahoma"/>
        </w:rPr>
        <w:t xml:space="preserve"> </w:t>
      </w:r>
      <w:proofErr w:type="spellStart"/>
      <w:r w:rsidRPr="008B11F6">
        <w:rPr>
          <w:rFonts w:ascii="Tahoma" w:hAnsi="Tahoma" w:cs="Tahoma"/>
        </w:rPr>
        <w:t>specijalista</w:t>
      </w:r>
      <w:proofErr w:type="spellEnd"/>
      <w:r w:rsidRPr="008B11F6">
        <w:rPr>
          <w:rFonts w:ascii="Tahoma" w:hAnsi="Tahoma" w:cs="Tahoma"/>
        </w:rPr>
        <w:t xml:space="preserve"> </w:t>
      </w:r>
      <w:proofErr w:type="spellStart"/>
      <w:r w:rsidR="000A7DE9" w:rsidRPr="008B11F6">
        <w:rPr>
          <w:rFonts w:ascii="Tahoma" w:hAnsi="Tahoma" w:cs="Tahoma"/>
        </w:rPr>
        <w:t>kliničke</w:t>
      </w:r>
      <w:proofErr w:type="spellEnd"/>
      <w:r w:rsidR="000A7DE9" w:rsidRPr="008B11F6">
        <w:rPr>
          <w:rFonts w:ascii="Tahoma" w:hAnsi="Tahoma" w:cs="Tahoma"/>
        </w:rPr>
        <w:t xml:space="preserve"> </w:t>
      </w:r>
      <w:proofErr w:type="spellStart"/>
      <w:r w:rsidR="000A7DE9" w:rsidRPr="008B11F6">
        <w:rPr>
          <w:rFonts w:ascii="Tahoma" w:hAnsi="Tahoma" w:cs="Tahoma"/>
        </w:rPr>
        <w:t>radiologije</w:t>
      </w:r>
      <w:proofErr w:type="spellEnd"/>
      <w:r w:rsidR="008B11F6" w:rsidRPr="008B11F6">
        <w:rPr>
          <w:rFonts w:ascii="Tahoma" w:hAnsi="Tahoma" w:cs="Tahoma"/>
        </w:rPr>
        <w:t xml:space="preserve"> / </w:t>
      </w:r>
      <w:r w:rsidR="008B11F6" w:rsidRPr="008B11F6">
        <w:rPr>
          <w:rFonts w:ascii="Tahoma" w:hAnsi="Tahoma" w:cs="Tahoma"/>
          <w:bCs/>
          <w:lang w:val="hr-HR"/>
        </w:rPr>
        <w:t>ljekar specijalista radiodijagnostičar</w:t>
      </w:r>
    </w:p>
    <w:p w:rsidR="00AE6026" w:rsidRPr="000A7DE9" w:rsidRDefault="00AE6026" w:rsidP="00AE602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E6026" w:rsidRPr="000A7DE9" w:rsidRDefault="00AE6026" w:rsidP="00D71086">
      <w:pPr>
        <w:rPr>
          <w:rFonts w:ascii="Tahoma" w:hAnsi="Tahoma" w:cs="Tahoma"/>
          <w:sz w:val="20"/>
          <w:szCs w:val="20"/>
        </w:rPr>
      </w:pPr>
    </w:p>
    <w:p w:rsidR="00AE6026" w:rsidRPr="000A7DE9" w:rsidRDefault="00AE6026" w:rsidP="00AE602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6</w:t>
      </w:r>
    </w:p>
    <w:p w:rsidR="00AE6026" w:rsidRPr="000A7DE9" w:rsidRDefault="00AE6026" w:rsidP="00AE6026">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Medicinski</w:t>
      </w:r>
      <w:proofErr w:type="spellEnd"/>
      <w:r w:rsidRPr="000A7DE9">
        <w:rPr>
          <w:rFonts w:ascii="Tahoma" w:hAnsi="Tahoma" w:cs="Tahoma"/>
        </w:rPr>
        <w:t xml:space="preserve"> fakultet, </w:t>
      </w:r>
      <w:proofErr w:type="spellStart"/>
      <w:r w:rsidRPr="000A7DE9">
        <w:rPr>
          <w:rFonts w:ascii="Tahoma" w:hAnsi="Tahoma" w:cs="Tahoma"/>
        </w:rPr>
        <w:t>ljek</w:t>
      </w:r>
      <w:r w:rsidR="000A7DE9" w:rsidRPr="000A7DE9">
        <w:rPr>
          <w:rFonts w:ascii="Tahoma" w:hAnsi="Tahoma" w:cs="Tahoma"/>
        </w:rPr>
        <w:t>ar</w:t>
      </w:r>
      <w:proofErr w:type="spellEnd"/>
      <w:r w:rsidR="000A7DE9" w:rsidRPr="000A7DE9">
        <w:rPr>
          <w:rFonts w:ascii="Tahoma" w:hAnsi="Tahoma" w:cs="Tahoma"/>
        </w:rPr>
        <w:t xml:space="preserve"> </w:t>
      </w:r>
      <w:proofErr w:type="spellStart"/>
      <w:r w:rsidR="000A7DE9" w:rsidRPr="000A7DE9">
        <w:rPr>
          <w:rFonts w:ascii="Tahoma" w:hAnsi="Tahoma" w:cs="Tahoma"/>
        </w:rPr>
        <w:t>specijalista</w:t>
      </w:r>
      <w:proofErr w:type="spellEnd"/>
      <w:r w:rsidR="000A7DE9" w:rsidRPr="000A7DE9">
        <w:rPr>
          <w:rFonts w:ascii="Tahoma" w:hAnsi="Tahoma" w:cs="Tahoma"/>
        </w:rPr>
        <w:t xml:space="preserve"> </w:t>
      </w:r>
      <w:proofErr w:type="spellStart"/>
      <w:r w:rsidR="000A7DE9" w:rsidRPr="000A7DE9">
        <w:rPr>
          <w:rFonts w:ascii="Tahoma" w:hAnsi="Tahoma" w:cs="Tahoma"/>
        </w:rPr>
        <w:t>neuropsihijatar</w:t>
      </w:r>
      <w:proofErr w:type="spellEnd"/>
      <w:r w:rsidR="000A7DE9" w:rsidRPr="000A7DE9">
        <w:rPr>
          <w:rFonts w:ascii="Tahoma" w:hAnsi="Tahoma" w:cs="Tahoma"/>
        </w:rPr>
        <w:t xml:space="preserve"> </w:t>
      </w:r>
      <w:proofErr w:type="spellStart"/>
      <w:r w:rsidR="000A7DE9" w:rsidRPr="000A7DE9">
        <w:rPr>
          <w:rFonts w:ascii="Tahoma" w:hAnsi="Tahoma" w:cs="Tahoma"/>
        </w:rPr>
        <w:t>ili</w:t>
      </w:r>
      <w:proofErr w:type="spellEnd"/>
      <w:r w:rsidR="000A7DE9" w:rsidRPr="000A7DE9">
        <w:rPr>
          <w:rFonts w:ascii="Tahoma" w:hAnsi="Tahoma" w:cs="Tahoma"/>
        </w:rPr>
        <w:t xml:space="preserve"> </w:t>
      </w:r>
      <w:proofErr w:type="spellStart"/>
      <w:r w:rsidRPr="000A7DE9">
        <w:rPr>
          <w:rFonts w:ascii="Tahoma" w:hAnsi="Tahoma" w:cs="Tahoma"/>
        </w:rPr>
        <w:t>neurolog</w:t>
      </w:r>
      <w:proofErr w:type="spellEnd"/>
    </w:p>
    <w:p w:rsidR="00AE6026" w:rsidRPr="000A7DE9" w:rsidRDefault="00AE6026" w:rsidP="00AE602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E6026" w:rsidRPr="000A7DE9" w:rsidRDefault="00AE6026" w:rsidP="00D71086">
      <w:pPr>
        <w:rPr>
          <w:rFonts w:ascii="Tahoma" w:hAnsi="Tahoma" w:cs="Tahoma"/>
          <w:sz w:val="20"/>
          <w:szCs w:val="20"/>
        </w:rPr>
      </w:pPr>
    </w:p>
    <w:p w:rsidR="00AE6026" w:rsidRPr="000A7DE9" w:rsidRDefault="00AE6026" w:rsidP="00AE602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7</w:t>
      </w:r>
    </w:p>
    <w:p w:rsidR="000A7DE9" w:rsidRPr="000A7DE9" w:rsidRDefault="000A7DE9" w:rsidP="000A7DE9">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Medicinski</w:t>
      </w:r>
      <w:proofErr w:type="spellEnd"/>
      <w:r w:rsidRPr="000A7DE9">
        <w:rPr>
          <w:rFonts w:ascii="Tahoma" w:hAnsi="Tahoma" w:cs="Tahoma"/>
        </w:rPr>
        <w:t xml:space="preserve"> fakultet, </w:t>
      </w:r>
      <w:proofErr w:type="spellStart"/>
      <w:r w:rsidRPr="000A7DE9">
        <w:rPr>
          <w:rFonts w:ascii="Tahoma" w:hAnsi="Tahoma" w:cs="Tahoma"/>
        </w:rPr>
        <w:t>ljekar</w:t>
      </w:r>
      <w:proofErr w:type="spellEnd"/>
      <w:r w:rsidRPr="000A7DE9">
        <w:rPr>
          <w:rFonts w:ascii="Tahoma" w:hAnsi="Tahoma" w:cs="Tahoma"/>
        </w:rPr>
        <w:t xml:space="preserve"> </w:t>
      </w:r>
      <w:proofErr w:type="spellStart"/>
      <w:r w:rsidRPr="000A7DE9">
        <w:rPr>
          <w:rFonts w:ascii="Tahoma" w:hAnsi="Tahoma" w:cs="Tahoma"/>
        </w:rPr>
        <w:t>specijalista</w:t>
      </w:r>
      <w:proofErr w:type="spellEnd"/>
      <w:r w:rsidRPr="000A7DE9">
        <w:rPr>
          <w:rFonts w:ascii="Tahoma" w:hAnsi="Tahoma" w:cs="Tahoma"/>
        </w:rPr>
        <w:t xml:space="preserve"> </w:t>
      </w:r>
      <w:proofErr w:type="spellStart"/>
      <w:r w:rsidRPr="000A7DE9">
        <w:rPr>
          <w:rFonts w:ascii="Tahoma" w:hAnsi="Tahoma" w:cs="Tahoma"/>
        </w:rPr>
        <w:t>internista</w:t>
      </w:r>
      <w:proofErr w:type="spellEnd"/>
      <w:r w:rsidRPr="000A7DE9">
        <w:rPr>
          <w:rFonts w:ascii="Tahoma" w:hAnsi="Tahoma" w:cs="Tahoma"/>
        </w:rPr>
        <w:t xml:space="preserve">, </w:t>
      </w:r>
      <w:proofErr w:type="spellStart"/>
      <w:r w:rsidRPr="000A7DE9">
        <w:rPr>
          <w:rFonts w:ascii="Tahoma" w:hAnsi="Tahoma" w:cs="Tahoma"/>
        </w:rPr>
        <w:t>subspecijalista</w:t>
      </w:r>
      <w:proofErr w:type="spellEnd"/>
      <w:r w:rsidRPr="000A7DE9">
        <w:rPr>
          <w:rFonts w:ascii="Tahoma" w:hAnsi="Tahoma" w:cs="Tahoma"/>
        </w:rPr>
        <w:t xml:space="preserve"> </w:t>
      </w:r>
      <w:proofErr w:type="spellStart"/>
      <w:r w:rsidRPr="000A7DE9">
        <w:rPr>
          <w:rFonts w:ascii="Tahoma" w:hAnsi="Tahoma" w:cs="Tahoma"/>
        </w:rPr>
        <w:t>gastroenterolog</w:t>
      </w:r>
      <w:proofErr w:type="spellEnd"/>
      <w:r w:rsidRPr="000A7DE9">
        <w:rPr>
          <w:rFonts w:ascii="Tahoma" w:hAnsi="Tahoma" w:cs="Tahoma"/>
        </w:rPr>
        <w:t xml:space="preserve"> i </w:t>
      </w:r>
      <w:proofErr w:type="spellStart"/>
      <w:r w:rsidRPr="000A7DE9">
        <w:rPr>
          <w:rFonts w:ascii="Tahoma" w:hAnsi="Tahoma" w:cs="Tahoma"/>
        </w:rPr>
        <w:t>subspecijalista</w:t>
      </w:r>
      <w:proofErr w:type="spellEnd"/>
      <w:r w:rsidRPr="000A7DE9">
        <w:rPr>
          <w:rFonts w:ascii="Tahoma" w:hAnsi="Tahoma" w:cs="Tahoma"/>
        </w:rPr>
        <w:t xml:space="preserve"> </w:t>
      </w:r>
      <w:proofErr w:type="spellStart"/>
      <w:r w:rsidRPr="000A7DE9">
        <w:rPr>
          <w:rFonts w:ascii="Tahoma" w:hAnsi="Tahoma" w:cs="Tahoma"/>
        </w:rPr>
        <w:t>hepatolog</w:t>
      </w:r>
      <w:proofErr w:type="spellEnd"/>
      <w:r w:rsidRPr="000A7DE9">
        <w:rPr>
          <w:rFonts w:ascii="Tahoma" w:hAnsi="Tahoma" w:cs="Tahoma"/>
        </w:rPr>
        <w:t xml:space="preserve"> </w:t>
      </w:r>
      <w:proofErr w:type="spellStart"/>
      <w:proofErr w:type="gramStart"/>
      <w:r w:rsidRPr="000A7DE9">
        <w:rPr>
          <w:rFonts w:ascii="Tahoma" w:hAnsi="Tahoma" w:cs="Tahoma"/>
        </w:rPr>
        <w:t>ili</w:t>
      </w:r>
      <w:proofErr w:type="spellEnd"/>
      <w:r w:rsidRPr="000A7DE9">
        <w:rPr>
          <w:rFonts w:ascii="Tahoma" w:hAnsi="Tahoma" w:cs="Tahoma"/>
        </w:rPr>
        <w:t xml:space="preserve">  </w:t>
      </w:r>
      <w:proofErr w:type="spellStart"/>
      <w:r w:rsidRPr="000A7DE9">
        <w:rPr>
          <w:rFonts w:ascii="Tahoma" w:hAnsi="Tahoma" w:cs="Tahoma"/>
        </w:rPr>
        <w:t>specijalista</w:t>
      </w:r>
      <w:proofErr w:type="spellEnd"/>
      <w:proofErr w:type="gramEnd"/>
      <w:r w:rsidRPr="000A7DE9">
        <w:rPr>
          <w:rFonts w:ascii="Tahoma" w:hAnsi="Tahoma" w:cs="Tahoma"/>
        </w:rPr>
        <w:t xml:space="preserve"> </w:t>
      </w:r>
      <w:proofErr w:type="spellStart"/>
      <w:r w:rsidRPr="000A7DE9">
        <w:rPr>
          <w:rFonts w:ascii="Tahoma" w:hAnsi="Tahoma" w:cs="Tahoma"/>
        </w:rPr>
        <w:t>gastroenetrohepatolog</w:t>
      </w:r>
      <w:proofErr w:type="spellEnd"/>
      <w:r w:rsidRPr="000A7DE9">
        <w:rPr>
          <w:rFonts w:ascii="Tahoma" w:hAnsi="Tahoma" w:cs="Tahoma"/>
        </w:rPr>
        <w:t xml:space="preserve"> </w:t>
      </w:r>
    </w:p>
    <w:p w:rsidR="00AE6026" w:rsidRPr="000A7DE9" w:rsidRDefault="00AE6026" w:rsidP="000A7DE9">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E6026" w:rsidRPr="000A7DE9" w:rsidRDefault="00AE6026" w:rsidP="00D71086">
      <w:pPr>
        <w:rPr>
          <w:rFonts w:ascii="Tahoma" w:hAnsi="Tahoma" w:cs="Tahoma"/>
          <w:sz w:val="20"/>
          <w:szCs w:val="20"/>
        </w:rPr>
      </w:pPr>
    </w:p>
    <w:p w:rsidR="00AE6026" w:rsidRPr="000A7DE9" w:rsidRDefault="00AE6026" w:rsidP="00AE602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8</w:t>
      </w:r>
    </w:p>
    <w:p w:rsidR="000A7DE9" w:rsidRPr="000A7DE9" w:rsidRDefault="000A7DE9" w:rsidP="000A7DE9">
      <w:pPr>
        <w:pStyle w:val="ListParagraph"/>
        <w:numPr>
          <w:ilvl w:val="0"/>
          <w:numId w:val="13"/>
        </w:numPr>
        <w:rPr>
          <w:rFonts w:ascii="Tahoma" w:hAnsi="Tahoma" w:cs="Tahoma"/>
          <w:noProof/>
          <w:lang w:val="bs-Latn-BA"/>
        </w:rPr>
      </w:pPr>
      <w:r w:rsidRPr="000A7DE9">
        <w:rPr>
          <w:rFonts w:ascii="Tahoma" w:hAnsi="Tahoma" w:cs="Tahoma"/>
          <w:noProof/>
          <w:lang w:val="bs-Latn-BA"/>
        </w:rPr>
        <w:t>VSS Medicinski fakultet, ljekar specijalista interne medicine, medicinske/internističke onkologije,</w:t>
      </w:r>
    </w:p>
    <w:p w:rsidR="00AE6026" w:rsidRPr="000A7DE9" w:rsidRDefault="00AE6026" w:rsidP="00AE602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r w:rsidRPr="000A7DE9">
        <w:rPr>
          <w:rFonts w:ascii="Tahoma" w:hAnsi="Tahoma" w:cs="Tahoma"/>
        </w:rPr>
        <w:t xml:space="preserve"> </w:t>
      </w:r>
    </w:p>
    <w:p w:rsidR="00AE6026" w:rsidRPr="000A7DE9" w:rsidRDefault="00AE6026" w:rsidP="00D71086">
      <w:pPr>
        <w:rPr>
          <w:rFonts w:ascii="Tahoma" w:hAnsi="Tahoma" w:cs="Tahoma"/>
          <w:sz w:val="20"/>
          <w:szCs w:val="20"/>
        </w:rPr>
      </w:pPr>
    </w:p>
    <w:p w:rsidR="00A034D6" w:rsidRPr="000A7DE9" w:rsidRDefault="00A034D6" w:rsidP="00A034D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9</w:t>
      </w:r>
    </w:p>
    <w:p w:rsidR="00A034D6" w:rsidRPr="000A7DE9" w:rsidRDefault="00A034D6" w:rsidP="00A034D6">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Medicinski</w:t>
      </w:r>
      <w:proofErr w:type="spellEnd"/>
      <w:r w:rsidRPr="000A7DE9">
        <w:rPr>
          <w:rFonts w:ascii="Tahoma" w:hAnsi="Tahoma" w:cs="Tahoma"/>
        </w:rPr>
        <w:t xml:space="preserve"> fakultet, </w:t>
      </w:r>
      <w:proofErr w:type="spellStart"/>
      <w:r w:rsidRPr="000A7DE9">
        <w:rPr>
          <w:rFonts w:ascii="Tahoma" w:hAnsi="Tahoma" w:cs="Tahoma"/>
        </w:rPr>
        <w:t>ljekar</w:t>
      </w:r>
      <w:proofErr w:type="spellEnd"/>
      <w:r w:rsidRPr="000A7DE9">
        <w:rPr>
          <w:rFonts w:ascii="Tahoma" w:hAnsi="Tahoma" w:cs="Tahoma"/>
        </w:rPr>
        <w:t xml:space="preserve"> </w:t>
      </w:r>
      <w:proofErr w:type="spellStart"/>
      <w:r w:rsidRPr="000A7DE9">
        <w:rPr>
          <w:rFonts w:ascii="Tahoma" w:hAnsi="Tahoma" w:cs="Tahoma"/>
        </w:rPr>
        <w:t>specijalista</w:t>
      </w:r>
      <w:proofErr w:type="spellEnd"/>
      <w:r w:rsidRPr="000A7DE9">
        <w:rPr>
          <w:rFonts w:ascii="Tahoma" w:hAnsi="Tahoma" w:cs="Tahoma"/>
        </w:rPr>
        <w:t xml:space="preserve"> </w:t>
      </w:r>
      <w:proofErr w:type="spellStart"/>
      <w:r w:rsidRPr="000A7DE9">
        <w:rPr>
          <w:rFonts w:ascii="Tahoma" w:hAnsi="Tahoma" w:cs="Tahoma"/>
        </w:rPr>
        <w:t>opšte</w:t>
      </w:r>
      <w:proofErr w:type="spellEnd"/>
      <w:r w:rsidRPr="000A7DE9">
        <w:rPr>
          <w:rFonts w:ascii="Tahoma" w:hAnsi="Tahoma" w:cs="Tahoma"/>
        </w:rPr>
        <w:t xml:space="preserve"> </w:t>
      </w:r>
      <w:proofErr w:type="spellStart"/>
      <w:r w:rsidRPr="000A7DE9">
        <w:rPr>
          <w:rFonts w:ascii="Tahoma" w:hAnsi="Tahoma" w:cs="Tahoma"/>
        </w:rPr>
        <w:t>hirurgije</w:t>
      </w:r>
      <w:proofErr w:type="spellEnd"/>
      <w:r w:rsidRPr="000A7DE9">
        <w:rPr>
          <w:rFonts w:ascii="Tahoma" w:hAnsi="Tahoma" w:cs="Tahoma"/>
        </w:rPr>
        <w:t>/</w:t>
      </w:r>
      <w:proofErr w:type="spellStart"/>
      <w:r w:rsidRPr="000A7DE9">
        <w:rPr>
          <w:rFonts w:ascii="Tahoma" w:hAnsi="Tahoma" w:cs="Tahoma"/>
        </w:rPr>
        <w:t>abdomi</w:t>
      </w:r>
      <w:r w:rsidR="00C56B86" w:rsidRPr="000A7DE9">
        <w:rPr>
          <w:rFonts w:ascii="Tahoma" w:hAnsi="Tahoma" w:cs="Tahoma"/>
        </w:rPr>
        <w:t>nalne</w:t>
      </w:r>
      <w:proofErr w:type="spellEnd"/>
      <w:r w:rsidR="00C56B86" w:rsidRPr="000A7DE9">
        <w:rPr>
          <w:rFonts w:ascii="Tahoma" w:hAnsi="Tahoma" w:cs="Tahoma"/>
        </w:rPr>
        <w:t xml:space="preserve"> </w:t>
      </w:r>
      <w:proofErr w:type="spellStart"/>
      <w:r w:rsidR="00C56B86" w:rsidRPr="000A7DE9">
        <w:rPr>
          <w:rFonts w:ascii="Tahoma" w:hAnsi="Tahoma" w:cs="Tahoma"/>
        </w:rPr>
        <w:t>hirurgije</w:t>
      </w:r>
      <w:proofErr w:type="spellEnd"/>
      <w:r w:rsidR="00C56B86" w:rsidRPr="000A7DE9">
        <w:rPr>
          <w:rFonts w:ascii="Tahoma" w:hAnsi="Tahoma" w:cs="Tahoma"/>
        </w:rPr>
        <w:t xml:space="preserve">, </w:t>
      </w:r>
    </w:p>
    <w:p w:rsidR="00A034D6" w:rsidRPr="000A7DE9" w:rsidRDefault="001064C9" w:rsidP="00A034D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034D6" w:rsidRPr="000A7DE9" w:rsidRDefault="00A034D6" w:rsidP="00D71086">
      <w:pPr>
        <w:rPr>
          <w:rFonts w:ascii="Tahoma" w:hAnsi="Tahoma" w:cs="Tahoma"/>
          <w:sz w:val="20"/>
          <w:szCs w:val="20"/>
        </w:rPr>
      </w:pPr>
    </w:p>
    <w:p w:rsidR="00A034D6" w:rsidRPr="000A7DE9" w:rsidRDefault="00A034D6" w:rsidP="00A034D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10</w:t>
      </w:r>
    </w:p>
    <w:p w:rsidR="00A034D6" w:rsidRPr="000A7DE9" w:rsidRDefault="00A034D6" w:rsidP="00A034D6">
      <w:pPr>
        <w:pStyle w:val="ListParagraph"/>
        <w:numPr>
          <w:ilvl w:val="0"/>
          <w:numId w:val="13"/>
        </w:numPr>
        <w:rPr>
          <w:rFonts w:ascii="Tahoma" w:hAnsi="Tahoma" w:cs="Tahoma"/>
        </w:rPr>
      </w:pPr>
      <w:r w:rsidRPr="000A7DE9">
        <w:rPr>
          <w:rFonts w:ascii="Tahoma" w:hAnsi="Tahoma" w:cs="Tahoma"/>
        </w:rPr>
        <w:t xml:space="preserve">VSS </w:t>
      </w:r>
      <w:proofErr w:type="spellStart"/>
      <w:r w:rsidRPr="000A7DE9">
        <w:rPr>
          <w:rFonts w:ascii="Tahoma" w:hAnsi="Tahoma" w:cs="Tahoma"/>
        </w:rPr>
        <w:t>Medicinski</w:t>
      </w:r>
      <w:proofErr w:type="spellEnd"/>
      <w:r w:rsidRPr="000A7DE9">
        <w:rPr>
          <w:rFonts w:ascii="Tahoma" w:hAnsi="Tahoma" w:cs="Tahoma"/>
        </w:rPr>
        <w:t xml:space="preserve"> fakultet, </w:t>
      </w:r>
      <w:proofErr w:type="spellStart"/>
      <w:r w:rsidRPr="000A7DE9">
        <w:rPr>
          <w:rFonts w:ascii="Tahoma" w:hAnsi="Tahoma" w:cs="Tahoma"/>
        </w:rPr>
        <w:t>ljekar</w:t>
      </w:r>
      <w:proofErr w:type="spellEnd"/>
      <w:r w:rsidRPr="000A7DE9">
        <w:rPr>
          <w:rFonts w:ascii="Tahoma" w:hAnsi="Tahoma" w:cs="Tahoma"/>
        </w:rPr>
        <w:t xml:space="preserve"> </w:t>
      </w:r>
      <w:proofErr w:type="spellStart"/>
      <w:r w:rsidRPr="000A7DE9">
        <w:rPr>
          <w:rFonts w:ascii="Tahoma" w:hAnsi="Tahoma" w:cs="Tahoma"/>
        </w:rPr>
        <w:t>specijalista</w:t>
      </w:r>
      <w:proofErr w:type="spellEnd"/>
      <w:r w:rsidRPr="000A7DE9">
        <w:rPr>
          <w:rFonts w:ascii="Tahoma" w:hAnsi="Tahoma" w:cs="Tahoma"/>
        </w:rPr>
        <w:t xml:space="preserve"> </w:t>
      </w:r>
      <w:proofErr w:type="spellStart"/>
      <w:r w:rsidRPr="000A7DE9">
        <w:rPr>
          <w:rFonts w:ascii="Tahoma" w:hAnsi="Tahoma" w:cs="Tahoma"/>
        </w:rPr>
        <w:t>pneumoftiziolog</w:t>
      </w:r>
      <w:proofErr w:type="spellEnd"/>
      <w:r w:rsidRPr="000A7DE9">
        <w:rPr>
          <w:rFonts w:ascii="Tahoma" w:hAnsi="Tahoma" w:cs="Tahoma"/>
        </w:rPr>
        <w:t xml:space="preserve">/ </w:t>
      </w:r>
      <w:proofErr w:type="spellStart"/>
      <w:r w:rsidRPr="000A7DE9">
        <w:rPr>
          <w:rFonts w:ascii="Tahoma" w:hAnsi="Tahoma" w:cs="Tahoma"/>
        </w:rPr>
        <w:t>pulmolog</w:t>
      </w:r>
      <w:proofErr w:type="spellEnd"/>
    </w:p>
    <w:p w:rsidR="00A034D6" w:rsidRPr="000A7DE9" w:rsidRDefault="00A034D6" w:rsidP="00A034D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034D6" w:rsidRPr="000A7DE9" w:rsidRDefault="00A034D6" w:rsidP="00A034D6">
      <w:pPr>
        <w:rPr>
          <w:rFonts w:ascii="Tahoma" w:hAnsi="Tahoma" w:cs="Tahoma"/>
          <w:sz w:val="20"/>
          <w:szCs w:val="20"/>
        </w:rPr>
      </w:pPr>
    </w:p>
    <w:p w:rsidR="00A034D6" w:rsidRPr="000A7DE9" w:rsidRDefault="00A034D6" w:rsidP="00A034D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11</w:t>
      </w:r>
    </w:p>
    <w:p w:rsidR="00A034D6" w:rsidRPr="004F6ACA" w:rsidRDefault="00A034D6" w:rsidP="00A034D6">
      <w:pPr>
        <w:pStyle w:val="ListParagraph"/>
        <w:numPr>
          <w:ilvl w:val="0"/>
          <w:numId w:val="13"/>
        </w:numPr>
        <w:rPr>
          <w:rFonts w:ascii="Tahoma" w:hAnsi="Tahoma" w:cs="Tahoma"/>
          <w:lang w:val="it-IT"/>
        </w:rPr>
      </w:pPr>
      <w:r w:rsidRPr="004F6ACA">
        <w:rPr>
          <w:rFonts w:ascii="Tahoma" w:hAnsi="Tahoma" w:cs="Tahoma"/>
          <w:lang w:val="it-IT"/>
        </w:rPr>
        <w:t>VSS Medicinski fakultet, ljekar specijalista otorinolaringolog</w:t>
      </w:r>
    </w:p>
    <w:p w:rsidR="00A034D6" w:rsidRPr="000A7DE9" w:rsidRDefault="00A034D6" w:rsidP="00A034D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specijalistički</w:t>
      </w:r>
      <w:proofErr w:type="spellEnd"/>
      <w:r w:rsidRPr="000A7DE9">
        <w:rPr>
          <w:rFonts w:ascii="Tahoma" w:hAnsi="Tahoma" w:cs="Tahoma"/>
        </w:rPr>
        <w:t xml:space="preserve"> </w:t>
      </w:r>
      <w:proofErr w:type="spellStart"/>
      <w:r w:rsidRPr="000A7DE9">
        <w:rPr>
          <w:rFonts w:ascii="Tahoma" w:hAnsi="Tahoma" w:cs="Tahoma"/>
        </w:rPr>
        <w:t>ispit</w:t>
      </w:r>
      <w:proofErr w:type="spellEnd"/>
    </w:p>
    <w:p w:rsidR="00A034D6" w:rsidRPr="000A7DE9" w:rsidRDefault="00A034D6" w:rsidP="00A034D6">
      <w:pPr>
        <w:rPr>
          <w:rFonts w:ascii="Tahoma" w:hAnsi="Tahoma" w:cs="Tahoma"/>
          <w:sz w:val="20"/>
          <w:szCs w:val="20"/>
        </w:rPr>
      </w:pPr>
    </w:p>
    <w:p w:rsidR="00A034D6" w:rsidRPr="000A7DE9" w:rsidRDefault="00A034D6" w:rsidP="00A034D6">
      <w:pPr>
        <w:rPr>
          <w:rFonts w:ascii="Tahoma" w:hAnsi="Tahoma" w:cs="Tahoma"/>
          <w:sz w:val="20"/>
          <w:szCs w:val="20"/>
        </w:rPr>
      </w:pPr>
      <w:proofErr w:type="spellStart"/>
      <w:r w:rsidRPr="000A7DE9">
        <w:rPr>
          <w:rFonts w:ascii="Tahoma" w:hAnsi="Tahoma" w:cs="Tahoma"/>
          <w:sz w:val="20"/>
          <w:szCs w:val="20"/>
        </w:rPr>
        <w:t>Uslovi</w:t>
      </w:r>
      <w:proofErr w:type="spellEnd"/>
      <w:r w:rsidRPr="000A7DE9">
        <w:rPr>
          <w:rFonts w:ascii="Tahoma" w:hAnsi="Tahoma" w:cs="Tahoma"/>
          <w:sz w:val="20"/>
          <w:szCs w:val="20"/>
        </w:rPr>
        <w:t xml:space="preserve"> 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12</w:t>
      </w:r>
    </w:p>
    <w:p w:rsidR="00A034D6" w:rsidRPr="004F6ACA" w:rsidRDefault="00A034D6" w:rsidP="00A034D6">
      <w:pPr>
        <w:pStyle w:val="ListParagraph"/>
        <w:numPr>
          <w:ilvl w:val="0"/>
          <w:numId w:val="13"/>
        </w:numPr>
        <w:rPr>
          <w:rFonts w:ascii="Tahoma" w:hAnsi="Tahoma" w:cs="Tahoma"/>
          <w:lang w:val="it-IT"/>
        </w:rPr>
      </w:pPr>
      <w:r w:rsidRPr="004F6ACA">
        <w:rPr>
          <w:rFonts w:ascii="Tahoma" w:hAnsi="Tahoma" w:cs="Tahoma"/>
          <w:lang w:val="it-IT"/>
        </w:rPr>
        <w:t>VSS Medicinski fakultet,</w:t>
      </w:r>
      <w:r w:rsidR="001064C9" w:rsidRPr="004F6ACA">
        <w:rPr>
          <w:rFonts w:ascii="Tahoma" w:hAnsi="Tahoma" w:cs="Tahoma"/>
          <w:lang w:val="it-IT"/>
        </w:rPr>
        <w:t xml:space="preserve"> ljekar specijalista pedijatar</w:t>
      </w:r>
    </w:p>
    <w:p w:rsidR="00A034D6" w:rsidRPr="000A7DE9" w:rsidRDefault="00A034D6" w:rsidP="00A034D6">
      <w:pPr>
        <w:pStyle w:val="ListParagraph"/>
        <w:numPr>
          <w:ilvl w:val="0"/>
          <w:numId w:val="13"/>
        </w:numPr>
        <w:rPr>
          <w:rFonts w:ascii="Tahoma" w:hAnsi="Tahoma" w:cs="Tahoma"/>
        </w:rPr>
      </w:pPr>
      <w:proofErr w:type="spellStart"/>
      <w:r w:rsidRPr="000A7DE9">
        <w:rPr>
          <w:rFonts w:ascii="Tahoma" w:hAnsi="Tahoma" w:cs="Tahoma"/>
        </w:rPr>
        <w:t>Položen</w:t>
      </w:r>
      <w:proofErr w:type="spellEnd"/>
      <w:r w:rsidRPr="000A7DE9">
        <w:rPr>
          <w:rFonts w:ascii="Tahoma" w:hAnsi="Tahoma" w:cs="Tahoma"/>
        </w:rPr>
        <w:t xml:space="preserve"> </w:t>
      </w:r>
      <w:proofErr w:type="spellStart"/>
      <w:r w:rsidRPr="000A7DE9">
        <w:rPr>
          <w:rFonts w:ascii="Tahoma" w:hAnsi="Tahoma" w:cs="Tahoma"/>
        </w:rPr>
        <w:t>speci</w:t>
      </w:r>
      <w:r w:rsidR="001064C9" w:rsidRPr="000A7DE9">
        <w:rPr>
          <w:rFonts w:ascii="Tahoma" w:hAnsi="Tahoma" w:cs="Tahoma"/>
        </w:rPr>
        <w:t>jalistički</w:t>
      </w:r>
      <w:proofErr w:type="spellEnd"/>
      <w:r w:rsidR="001064C9" w:rsidRPr="000A7DE9">
        <w:rPr>
          <w:rFonts w:ascii="Tahoma" w:hAnsi="Tahoma" w:cs="Tahoma"/>
        </w:rPr>
        <w:t xml:space="preserve"> </w:t>
      </w:r>
      <w:proofErr w:type="spellStart"/>
      <w:r w:rsidR="001064C9" w:rsidRPr="000A7DE9">
        <w:rPr>
          <w:rFonts w:ascii="Tahoma" w:hAnsi="Tahoma" w:cs="Tahoma"/>
        </w:rPr>
        <w:t>ispit</w:t>
      </w:r>
      <w:proofErr w:type="spellEnd"/>
      <w:r w:rsidR="001064C9" w:rsidRPr="000A7DE9">
        <w:rPr>
          <w:rFonts w:ascii="Tahoma" w:hAnsi="Tahoma" w:cs="Tahoma"/>
        </w:rPr>
        <w:t xml:space="preserve"> </w:t>
      </w:r>
    </w:p>
    <w:p w:rsidR="00A034D6" w:rsidRPr="000A7DE9" w:rsidRDefault="00A034D6" w:rsidP="00D71086">
      <w:pPr>
        <w:rPr>
          <w:rFonts w:ascii="Tahoma" w:hAnsi="Tahoma" w:cs="Tahoma"/>
          <w:sz w:val="20"/>
          <w:szCs w:val="20"/>
        </w:rPr>
      </w:pPr>
    </w:p>
    <w:p w:rsidR="000A7DE9" w:rsidRDefault="000A7DE9" w:rsidP="00D71086">
      <w:pPr>
        <w:rPr>
          <w:rFonts w:ascii="Tahoma" w:hAnsi="Tahoma" w:cs="Tahoma"/>
          <w:b/>
          <w:sz w:val="20"/>
          <w:szCs w:val="20"/>
        </w:rPr>
      </w:pPr>
    </w:p>
    <w:p w:rsidR="00BF5B31" w:rsidRPr="000A7DE9" w:rsidRDefault="00BF5B31" w:rsidP="00D71086">
      <w:pPr>
        <w:rPr>
          <w:rFonts w:ascii="Tahoma" w:hAnsi="Tahoma" w:cs="Tahoma"/>
          <w:b/>
          <w:sz w:val="20"/>
          <w:szCs w:val="20"/>
        </w:rPr>
      </w:pPr>
      <w:proofErr w:type="spellStart"/>
      <w:r w:rsidRPr="000A7DE9">
        <w:rPr>
          <w:rFonts w:ascii="Tahoma" w:hAnsi="Tahoma" w:cs="Tahoma"/>
          <w:b/>
          <w:sz w:val="20"/>
          <w:szCs w:val="20"/>
        </w:rPr>
        <w:t>Potrebno</w:t>
      </w:r>
      <w:proofErr w:type="spellEnd"/>
      <w:r w:rsidRPr="000A7DE9">
        <w:rPr>
          <w:rFonts w:ascii="Tahoma" w:hAnsi="Tahoma" w:cs="Tahoma"/>
          <w:b/>
          <w:sz w:val="20"/>
          <w:szCs w:val="20"/>
        </w:rPr>
        <w:t xml:space="preserve"> je da </w:t>
      </w:r>
      <w:proofErr w:type="spellStart"/>
      <w:r w:rsidRPr="000A7DE9">
        <w:rPr>
          <w:rFonts w:ascii="Tahoma" w:hAnsi="Tahoma" w:cs="Tahoma"/>
          <w:b/>
          <w:sz w:val="20"/>
          <w:szCs w:val="20"/>
        </w:rPr>
        <w:t>kandidati</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dostave</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slijedeću</w:t>
      </w:r>
      <w:proofErr w:type="spellEnd"/>
      <w:r w:rsidRPr="000A7DE9">
        <w:rPr>
          <w:rFonts w:ascii="Tahoma" w:hAnsi="Tahoma" w:cs="Tahoma"/>
          <w:b/>
          <w:sz w:val="20"/>
          <w:szCs w:val="20"/>
        </w:rPr>
        <w:t xml:space="preserve"> </w:t>
      </w:r>
      <w:proofErr w:type="spellStart"/>
      <w:r w:rsidRPr="000A7DE9">
        <w:rPr>
          <w:rFonts w:ascii="Tahoma" w:hAnsi="Tahoma" w:cs="Tahoma"/>
          <w:b/>
          <w:sz w:val="20"/>
          <w:szCs w:val="20"/>
        </w:rPr>
        <w:t>dokumentaciju</w:t>
      </w:r>
      <w:proofErr w:type="spellEnd"/>
      <w:r w:rsidRPr="000A7DE9">
        <w:rPr>
          <w:rFonts w:ascii="Tahoma" w:hAnsi="Tahoma" w:cs="Tahoma"/>
          <w:b/>
          <w:sz w:val="20"/>
          <w:szCs w:val="20"/>
        </w:rPr>
        <w:t>:</w:t>
      </w:r>
    </w:p>
    <w:p w:rsidR="000A7DE9" w:rsidRDefault="000A7DE9" w:rsidP="00D71086">
      <w:pPr>
        <w:rPr>
          <w:rFonts w:ascii="Tahoma" w:hAnsi="Tahoma" w:cs="Tahoma"/>
          <w:sz w:val="20"/>
          <w:szCs w:val="20"/>
        </w:rPr>
      </w:pPr>
    </w:p>
    <w:p w:rsidR="00BF5B31" w:rsidRPr="000A7DE9" w:rsidRDefault="00BF5B31" w:rsidP="00D71086">
      <w:pPr>
        <w:rPr>
          <w:rFonts w:ascii="Tahoma" w:hAnsi="Tahoma" w:cs="Tahoma"/>
          <w:sz w:val="20"/>
          <w:szCs w:val="20"/>
        </w:rPr>
      </w:pPr>
      <w:r w:rsidRPr="000A7DE9">
        <w:rPr>
          <w:rFonts w:ascii="Tahoma" w:hAnsi="Tahoma" w:cs="Tahoma"/>
          <w:sz w:val="20"/>
          <w:szCs w:val="20"/>
        </w:rPr>
        <w:t xml:space="preserve">Za </w:t>
      </w:r>
      <w:proofErr w:type="spellStart"/>
      <w:r w:rsidRPr="000A7DE9">
        <w:rPr>
          <w:rFonts w:ascii="Tahoma" w:hAnsi="Tahoma" w:cs="Tahoma"/>
          <w:sz w:val="20"/>
          <w:szCs w:val="20"/>
        </w:rPr>
        <w:t>radno</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mjesto</w:t>
      </w:r>
      <w:proofErr w:type="spellEnd"/>
      <w:r w:rsidRPr="000A7DE9">
        <w:rPr>
          <w:rFonts w:ascii="Tahoma" w:hAnsi="Tahoma" w:cs="Tahoma"/>
          <w:sz w:val="20"/>
          <w:szCs w:val="20"/>
        </w:rPr>
        <w:t xml:space="preserve"> pod </w:t>
      </w:r>
      <w:proofErr w:type="spellStart"/>
      <w:r w:rsidRPr="000A7DE9">
        <w:rPr>
          <w:rFonts w:ascii="Tahoma" w:hAnsi="Tahoma" w:cs="Tahoma"/>
          <w:sz w:val="20"/>
          <w:szCs w:val="20"/>
        </w:rPr>
        <w:t>rednim</w:t>
      </w:r>
      <w:proofErr w:type="spellEnd"/>
      <w:r w:rsidRPr="000A7DE9">
        <w:rPr>
          <w:rFonts w:ascii="Tahoma" w:hAnsi="Tahoma" w:cs="Tahoma"/>
          <w:sz w:val="20"/>
          <w:szCs w:val="20"/>
        </w:rPr>
        <w:t xml:space="preserve"> </w:t>
      </w:r>
      <w:proofErr w:type="spellStart"/>
      <w:r w:rsidRPr="000A7DE9">
        <w:rPr>
          <w:rFonts w:ascii="Tahoma" w:hAnsi="Tahoma" w:cs="Tahoma"/>
          <w:sz w:val="20"/>
          <w:szCs w:val="20"/>
        </w:rPr>
        <w:t>brojem</w:t>
      </w:r>
      <w:proofErr w:type="spellEnd"/>
      <w:r w:rsidRPr="000A7DE9">
        <w:rPr>
          <w:rFonts w:ascii="Tahoma" w:hAnsi="Tahoma" w:cs="Tahoma"/>
          <w:sz w:val="20"/>
          <w:szCs w:val="20"/>
        </w:rPr>
        <w:t xml:space="preserve"> </w:t>
      </w:r>
      <w:r w:rsidRPr="000A7DE9">
        <w:rPr>
          <w:rFonts w:ascii="Tahoma" w:hAnsi="Tahoma" w:cs="Tahoma"/>
          <w:b/>
          <w:sz w:val="20"/>
          <w:szCs w:val="20"/>
        </w:rPr>
        <w:t>1:</w:t>
      </w:r>
    </w:p>
    <w:p w:rsidR="00BF5B31" w:rsidRPr="000A7DE9" w:rsidRDefault="00BF5B31" w:rsidP="00BF5B31">
      <w:pPr>
        <w:pStyle w:val="ListParagraph"/>
        <w:numPr>
          <w:ilvl w:val="0"/>
          <w:numId w:val="13"/>
        </w:numPr>
        <w:rPr>
          <w:rFonts w:ascii="Tahoma" w:hAnsi="Tahoma" w:cs="Tahoma"/>
        </w:rPr>
      </w:pPr>
      <w:proofErr w:type="spellStart"/>
      <w:r w:rsidRPr="000A7DE9">
        <w:rPr>
          <w:rFonts w:ascii="Tahoma" w:hAnsi="Tahoma" w:cs="Tahoma"/>
        </w:rPr>
        <w:t>Svojeručno</w:t>
      </w:r>
      <w:proofErr w:type="spellEnd"/>
      <w:r w:rsidRPr="000A7DE9">
        <w:rPr>
          <w:rFonts w:ascii="Tahoma" w:hAnsi="Tahoma" w:cs="Tahoma"/>
        </w:rPr>
        <w:t xml:space="preserve"> </w:t>
      </w:r>
      <w:proofErr w:type="spellStart"/>
      <w:r w:rsidRPr="000A7DE9">
        <w:rPr>
          <w:rFonts w:ascii="Tahoma" w:hAnsi="Tahoma" w:cs="Tahoma"/>
        </w:rPr>
        <w:t>potpisanu</w:t>
      </w:r>
      <w:proofErr w:type="spellEnd"/>
      <w:r w:rsidRPr="000A7DE9">
        <w:rPr>
          <w:rFonts w:ascii="Tahoma" w:hAnsi="Tahoma" w:cs="Tahoma"/>
        </w:rPr>
        <w:t xml:space="preserve"> </w:t>
      </w:r>
      <w:proofErr w:type="spellStart"/>
      <w:r w:rsidRPr="000A7DE9">
        <w:rPr>
          <w:rFonts w:ascii="Tahoma" w:hAnsi="Tahoma" w:cs="Tahoma"/>
        </w:rPr>
        <w:t>prijava</w:t>
      </w:r>
      <w:proofErr w:type="spellEnd"/>
      <w:r w:rsidRPr="000A7DE9">
        <w:rPr>
          <w:rFonts w:ascii="Tahoma" w:hAnsi="Tahoma" w:cs="Tahoma"/>
        </w:rPr>
        <w:t xml:space="preserve"> </w:t>
      </w:r>
      <w:proofErr w:type="spellStart"/>
      <w:r w:rsidRPr="000A7DE9">
        <w:rPr>
          <w:rFonts w:ascii="Tahoma" w:hAnsi="Tahoma" w:cs="Tahoma"/>
        </w:rPr>
        <w:t>na</w:t>
      </w:r>
      <w:proofErr w:type="spellEnd"/>
      <w:r w:rsidRPr="000A7DE9">
        <w:rPr>
          <w:rFonts w:ascii="Tahoma" w:hAnsi="Tahoma" w:cs="Tahoma"/>
        </w:rPr>
        <w:t xml:space="preserve"> </w:t>
      </w:r>
      <w:proofErr w:type="spellStart"/>
      <w:r w:rsidRPr="000A7DE9">
        <w:rPr>
          <w:rFonts w:ascii="Tahoma" w:hAnsi="Tahoma" w:cs="Tahoma"/>
        </w:rPr>
        <w:t>javni</w:t>
      </w:r>
      <w:proofErr w:type="spellEnd"/>
      <w:r w:rsidRPr="000A7DE9">
        <w:rPr>
          <w:rFonts w:ascii="Tahoma" w:hAnsi="Tahoma" w:cs="Tahoma"/>
        </w:rPr>
        <w:t xml:space="preserve"> </w:t>
      </w:r>
      <w:proofErr w:type="spellStart"/>
      <w:r w:rsidRPr="000A7DE9">
        <w:rPr>
          <w:rFonts w:ascii="Tahoma" w:hAnsi="Tahoma" w:cs="Tahoma"/>
        </w:rPr>
        <w:t>oglas</w:t>
      </w:r>
      <w:proofErr w:type="spellEnd"/>
      <w:r w:rsidRPr="000A7DE9">
        <w:rPr>
          <w:rFonts w:ascii="Tahoma" w:hAnsi="Tahoma" w:cs="Tahoma"/>
        </w:rPr>
        <w:t xml:space="preserve"> </w:t>
      </w:r>
      <w:proofErr w:type="spellStart"/>
      <w:r w:rsidRPr="000A7DE9">
        <w:rPr>
          <w:rFonts w:ascii="Tahoma" w:hAnsi="Tahoma" w:cs="Tahoma"/>
        </w:rPr>
        <w:t>sa</w:t>
      </w:r>
      <w:proofErr w:type="spellEnd"/>
      <w:r w:rsidRPr="000A7DE9">
        <w:rPr>
          <w:rFonts w:ascii="Tahoma" w:hAnsi="Tahoma" w:cs="Tahoma"/>
        </w:rPr>
        <w:t xml:space="preserve"> </w:t>
      </w:r>
      <w:proofErr w:type="spellStart"/>
      <w:r w:rsidRPr="000A7DE9">
        <w:rPr>
          <w:rFonts w:ascii="Tahoma" w:hAnsi="Tahoma" w:cs="Tahoma"/>
        </w:rPr>
        <w:t>naznakom</w:t>
      </w:r>
      <w:proofErr w:type="spellEnd"/>
      <w:r w:rsidRPr="000A7DE9">
        <w:rPr>
          <w:rFonts w:ascii="Tahoma" w:hAnsi="Tahoma" w:cs="Tahoma"/>
        </w:rPr>
        <w:t xml:space="preserve"> </w:t>
      </w:r>
      <w:proofErr w:type="spellStart"/>
      <w:r w:rsidRPr="000A7DE9">
        <w:rPr>
          <w:rFonts w:ascii="Tahoma" w:hAnsi="Tahoma" w:cs="Tahoma"/>
        </w:rPr>
        <w:t>pozicije</w:t>
      </w:r>
      <w:proofErr w:type="spellEnd"/>
      <w:r w:rsidRPr="000A7DE9">
        <w:rPr>
          <w:rFonts w:ascii="Tahoma" w:hAnsi="Tahoma" w:cs="Tahoma"/>
        </w:rPr>
        <w:t xml:space="preserve"> za </w:t>
      </w:r>
      <w:proofErr w:type="spellStart"/>
      <w:r w:rsidRPr="000A7DE9">
        <w:rPr>
          <w:rFonts w:ascii="Tahoma" w:hAnsi="Tahoma" w:cs="Tahoma"/>
        </w:rPr>
        <w:t>koju</w:t>
      </w:r>
      <w:proofErr w:type="spellEnd"/>
      <w:r w:rsidRPr="000A7DE9">
        <w:rPr>
          <w:rFonts w:ascii="Tahoma" w:hAnsi="Tahoma" w:cs="Tahoma"/>
        </w:rPr>
        <w:t xml:space="preserve"> </w:t>
      </w:r>
      <w:proofErr w:type="spellStart"/>
      <w:r w:rsidRPr="000A7DE9">
        <w:rPr>
          <w:rFonts w:ascii="Tahoma" w:hAnsi="Tahoma" w:cs="Tahoma"/>
        </w:rPr>
        <w:t>aplicira</w:t>
      </w:r>
      <w:proofErr w:type="spellEnd"/>
    </w:p>
    <w:p w:rsidR="00BF5B31" w:rsidRPr="000A7DE9" w:rsidRDefault="00BF5B31" w:rsidP="00BF5B31">
      <w:pPr>
        <w:pStyle w:val="ListParagraph"/>
        <w:numPr>
          <w:ilvl w:val="0"/>
          <w:numId w:val="13"/>
        </w:numPr>
        <w:rPr>
          <w:rFonts w:ascii="Tahoma" w:hAnsi="Tahoma" w:cs="Tahoma"/>
        </w:rPr>
      </w:pPr>
      <w:proofErr w:type="spellStart"/>
      <w:r w:rsidRPr="000A7DE9">
        <w:rPr>
          <w:rFonts w:ascii="Tahoma" w:hAnsi="Tahoma" w:cs="Tahoma"/>
        </w:rPr>
        <w:t>Kraća</w:t>
      </w:r>
      <w:proofErr w:type="spellEnd"/>
      <w:r w:rsidRPr="000A7DE9">
        <w:rPr>
          <w:rFonts w:ascii="Tahoma" w:hAnsi="Tahoma" w:cs="Tahoma"/>
        </w:rPr>
        <w:t xml:space="preserve"> </w:t>
      </w:r>
      <w:proofErr w:type="spellStart"/>
      <w:r w:rsidRPr="000A7DE9">
        <w:rPr>
          <w:rFonts w:ascii="Tahoma" w:hAnsi="Tahoma" w:cs="Tahoma"/>
        </w:rPr>
        <w:t>biografija</w:t>
      </w:r>
      <w:proofErr w:type="spellEnd"/>
      <w:r w:rsidRPr="000A7DE9">
        <w:rPr>
          <w:rFonts w:ascii="Tahoma" w:hAnsi="Tahoma" w:cs="Tahoma"/>
        </w:rPr>
        <w:t xml:space="preserve"> (CV)</w:t>
      </w:r>
    </w:p>
    <w:p w:rsidR="00BF5B31" w:rsidRPr="000A7DE9" w:rsidRDefault="00BF5B31" w:rsidP="00BF5B31">
      <w:pPr>
        <w:pStyle w:val="ListParagraph"/>
        <w:numPr>
          <w:ilvl w:val="0"/>
          <w:numId w:val="13"/>
        </w:numPr>
        <w:rPr>
          <w:rFonts w:ascii="Tahoma" w:hAnsi="Tahoma" w:cs="Tahoma"/>
        </w:rPr>
      </w:pPr>
      <w:r w:rsidRPr="000A7DE9">
        <w:rPr>
          <w:rFonts w:ascii="Tahoma" w:hAnsi="Tahoma" w:cs="Tahoma"/>
        </w:rPr>
        <w:t xml:space="preserve">Diploma o </w:t>
      </w:r>
      <w:proofErr w:type="spellStart"/>
      <w:r w:rsidRPr="000A7DE9">
        <w:rPr>
          <w:rFonts w:ascii="Tahoma" w:hAnsi="Tahoma" w:cs="Tahoma"/>
        </w:rPr>
        <w:t>završenom</w:t>
      </w:r>
      <w:proofErr w:type="spellEnd"/>
      <w:r w:rsidRPr="000A7DE9">
        <w:rPr>
          <w:rFonts w:ascii="Tahoma" w:hAnsi="Tahoma" w:cs="Tahoma"/>
        </w:rPr>
        <w:t xml:space="preserve"> </w:t>
      </w:r>
      <w:proofErr w:type="spellStart"/>
      <w:r w:rsidR="001D454A" w:rsidRPr="000A7DE9">
        <w:rPr>
          <w:rFonts w:ascii="Tahoma" w:hAnsi="Tahoma" w:cs="Tahoma"/>
        </w:rPr>
        <w:t>Prirodno</w:t>
      </w:r>
      <w:proofErr w:type="spellEnd"/>
      <w:r w:rsidR="001D454A" w:rsidRPr="000A7DE9">
        <w:rPr>
          <w:rFonts w:ascii="Tahoma" w:hAnsi="Tahoma" w:cs="Tahoma"/>
        </w:rPr>
        <w:t xml:space="preserve"> </w:t>
      </w:r>
      <w:proofErr w:type="spellStart"/>
      <w:r w:rsidR="001D454A" w:rsidRPr="000A7DE9">
        <w:rPr>
          <w:rFonts w:ascii="Tahoma" w:hAnsi="Tahoma" w:cs="Tahoma"/>
        </w:rPr>
        <w:t>matematičkom</w:t>
      </w:r>
      <w:proofErr w:type="spellEnd"/>
      <w:r w:rsidR="001D454A" w:rsidRPr="000A7DE9">
        <w:rPr>
          <w:rFonts w:ascii="Tahoma" w:hAnsi="Tahoma" w:cs="Tahoma"/>
        </w:rPr>
        <w:t xml:space="preserve"> </w:t>
      </w:r>
      <w:proofErr w:type="spellStart"/>
      <w:r w:rsidR="001D454A" w:rsidRPr="000A7DE9">
        <w:rPr>
          <w:rFonts w:ascii="Tahoma" w:hAnsi="Tahoma" w:cs="Tahoma"/>
        </w:rPr>
        <w:t>fakultetu</w:t>
      </w:r>
      <w:proofErr w:type="spellEnd"/>
      <w:r w:rsidR="001D454A" w:rsidRPr="000A7DE9">
        <w:rPr>
          <w:rFonts w:ascii="Tahoma" w:hAnsi="Tahoma" w:cs="Tahoma"/>
        </w:rPr>
        <w:t xml:space="preserve">, </w:t>
      </w:r>
      <w:proofErr w:type="spellStart"/>
      <w:r w:rsidR="001D454A" w:rsidRPr="000A7DE9">
        <w:rPr>
          <w:rFonts w:ascii="Tahoma" w:hAnsi="Tahoma" w:cs="Tahoma"/>
        </w:rPr>
        <w:t>smjer</w:t>
      </w:r>
      <w:proofErr w:type="spellEnd"/>
      <w:r w:rsidR="001D454A" w:rsidRPr="000A7DE9">
        <w:rPr>
          <w:rFonts w:ascii="Tahoma" w:hAnsi="Tahoma" w:cs="Tahoma"/>
        </w:rPr>
        <w:t xml:space="preserve"> </w:t>
      </w:r>
      <w:proofErr w:type="spellStart"/>
      <w:r w:rsidR="001D454A" w:rsidRPr="000A7DE9">
        <w:rPr>
          <w:rFonts w:ascii="Tahoma" w:hAnsi="Tahoma" w:cs="Tahoma"/>
        </w:rPr>
        <w:t>biologija</w:t>
      </w:r>
      <w:proofErr w:type="spellEnd"/>
    </w:p>
    <w:p w:rsidR="001D454A" w:rsidRPr="000A7DE9" w:rsidRDefault="001D454A" w:rsidP="00BF5B31">
      <w:pPr>
        <w:pStyle w:val="ListParagraph"/>
        <w:numPr>
          <w:ilvl w:val="0"/>
          <w:numId w:val="13"/>
        </w:numPr>
        <w:rPr>
          <w:rFonts w:ascii="Tahoma" w:hAnsi="Tahoma" w:cs="Tahoma"/>
        </w:rPr>
      </w:pPr>
      <w:proofErr w:type="spellStart"/>
      <w:r w:rsidRPr="000A7DE9">
        <w:rPr>
          <w:rFonts w:ascii="Tahoma" w:hAnsi="Tahoma" w:cs="Tahoma"/>
        </w:rPr>
        <w:t>Potvrda</w:t>
      </w:r>
      <w:proofErr w:type="spellEnd"/>
      <w:r w:rsidRPr="000A7DE9">
        <w:rPr>
          <w:rFonts w:ascii="Tahoma" w:hAnsi="Tahoma" w:cs="Tahoma"/>
        </w:rPr>
        <w:t xml:space="preserve"> o </w:t>
      </w:r>
      <w:proofErr w:type="spellStart"/>
      <w:r w:rsidRPr="000A7DE9">
        <w:rPr>
          <w:rFonts w:ascii="Tahoma" w:hAnsi="Tahoma" w:cs="Tahoma"/>
        </w:rPr>
        <w:t>radnom</w:t>
      </w:r>
      <w:proofErr w:type="spellEnd"/>
      <w:r w:rsidRPr="000A7DE9">
        <w:rPr>
          <w:rFonts w:ascii="Tahoma" w:hAnsi="Tahoma" w:cs="Tahoma"/>
        </w:rPr>
        <w:t xml:space="preserve"> </w:t>
      </w:r>
      <w:proofErr w:type="spellStart"/>
      <w:r w:rsidRPr="000A7DE9">
        <w:rPr>
          <w:rFonts w:ascii="Tahoma" w:hAnsi="Tahoma" w:cs="Tahoma"/>
        </w:rPr>
        <w:t>iskustvu</w:t>
      </w:r>
      <w:proofErr w:type="spellEnd"/>
    </w:p>
    <w:p w:rsidR="00BF5B31" w:rsidRPr="000A7DE9" w:rsidRDefault="00BF5B31" w:rsidP="00BF5B31">
      <w:pPr>
        <w:pStyle w:val="ListParagraph"/>
        <w:numPr>
          <w:ilvl w:val="0"/>
          <w:numId w:val="13"/>
        </w:numPr>
        <w:rPr>
          <w:rFonts w:ascii="Tahoma" w:hAnsi="Tahoma" w:cs="Tahoma"/>
        </w:rPr>
      </w:pPr>
      <w:proofErr w:type="spellStart"/>
      <w:r w:rsidRPr="000A7DE9">
        <w:rPr>
          <w:rFonts w:ascii="Tahoma" w:hAnsi="Tahoma" w:cs="Tahoma"/>
        </w:rPr>
        <w:t>Uvjerenje</w:t>
      </w:r>
      <w:proofErr w:type="spellEnd"/>
      <w:r w:rsidRPr="000A7DE9">
        <w:rPr>
          <w:rFonts w:ascii="Tahoma" w:hAnsi="Tahoma" w:cs="Tahoma"/>
        </w:rPr>
        <w:t xml:space="preserve"> o </w:t>
      </w:r>
      <w:proofErr w:type="spellStart"/>
      <w:r w:rsidRPr="000A7DE9">
        <w:rPr>
          <w:rFonts w:ascii="Tahoma" w:hAnsi="Tahoma" w:cs="Tahoma"/>
        </w:rPr>
        <w:t>državljanstvu</w:t>
      </w:r>
      <w:proofErr w:type="spellEnd"/>
    </w:p>
    <w:p w:rsidR="001D454A" w:rsidRPr="000A7DE9" w:rsidRDefault="001D454A" w:rsidP="00C272AA">
      <w:pPr>
        <w:pStyle w:val="ListParagraph"/>
        <w:numPr>
          <w:ilvl w:val="0"/>
          <w:numId w:val="13"/>
        </w:numPr>
        <w:rPr>
          <w:rFonts w:ascii="Tahoma" w:hAnsi="Tahoma" w:cs="Tahoma"/>
        </w:rPr>
      </w:pPr>
      <w:r w:rsidRPr="000A7DE9">
        <w:rPr>
          <w:rFonts w:ascii="Tahoma" w:hAnsi="Tahoma" w:cs="Tahoma"/>
        </w:rPr>
        <w:t xml:space="preserve">CIPS </w:t>
      </w:r>
      <w:proofErr w:type="spellStart"/>
      <w:r w:rsidRPr="000A7DE9">
        <w:rPr>
          <w:rFonts w:ascii="Tahoma" w:hAnsi="Tahoma" w:cs="Tahoma"/>
        </w:rPr>
        <w:t>prijava</w:t>
      </w:r>
      <w:proofErr w:type="spellEnd"/>
    </w:p>
    <w:p w:rsidR="000A7DE9" w:rsidRDefault="000A7DE9" w:rsidP="001D454A">
      <w:pPr>
        <w:rPr>
          <w:rFonts w:ascii="Tahoma" w:hAnsi="Tahoma" w:cs="Tahoma"/>
          <w:sz w:val="20"/>
          <w:szCs w:val="20"/>
        </w:rPr>
      </w:pPr>
    </w:p>
    <w:p w:rsidR="001D454A" w:rsidRPr="004F6ACA" w:rsidRDefault="001D454A" w:rsidP="001D454A">
      <w:pPr>
        <w:rPr>
          <w:rFonts w:ascii="Tahoma" w:hAnsi="Tahoma" w:cs="Tahoma"/>
          <w:sz w:val="20"/>
          <w:szCs w:val="20"/>
          <w:lang w:val="it-IT"/>
        </w:rPr>
      </w:pPr>
      <w:r w:rsidRPr="004F6ACA">
        <w:rPr>
          <w:rFonts w:ascii="Tahoma" w:hAnsi="Tahoma" w:cs="Tahoma"/>
          <w:sz w:val="20"/>
          <w:szCs w:val="20"/>
          <w:lang w:val="it-IT"/>
        </w:rPr>
        <w:t xml:space="preserve">Za radna mjesta pod rednim brojevima </w:t>
      </w:r>
      <w:r w:rsidR="00C56B86" w:rsidRPr="004F6ACA">
        <w:rPr>
          <w:rFonts w:ascii="Tahoma" w:hAnsi="Tahoma" w:cs="Tahoma"/>
          <w:b/>
          <w:sz w:val="20"/>
          <w:szCs w:val="20"/>
          <w:lang w:val="it-IT"/>
        </w:rPr>
        <w:t>2,</w:t>
      </w:r>
      <w:r w:rsidR="00C56B86" w:rsidRPr="004F6ACA">
        <w:rPr>
          <w:rFonts w:ascii="Tahoma" w:hAnsi="Tahoma" w:cs="Tahoma"/>
          <w:sz w:val="20"/>
          <w:szCs w:val="20"/>
          <w:lang w:val="it-IT"/>
        </w:rPr>
        <w:t xml:space="preserve"> </w:t>
      </w:r>
      <w:r w:rsidRPr="004F6ACA">
        <w:rPr>
          <w:rFonts w:ascii="Tahoma" w:hAnsi="Tahoma" w:cs="Tahoma"/>
          <w:b/>
          <w:sz w:val="20"/>
          <w:szCs w:val="20"/>
          <w:lang w:val="it-IT"/>
        </w:rPr>
        <w:t xml:space="preserve">3, </w:t>
      </w:r>
      <w:r w:rsidR="00C56B86" w:rsidRPr="004F6ACA">
        <w:rPr>
          <w:rFonts w:ascii="Tahoma" w:hAnsi="Tahoma" w:cs="Tahoma"/>
          <w:b/>
          <w:sz w:val="20"/>
          <w:szCs w:val="20"/>
          <w:lang w:val="it-IT"/>
        </w:rPr>
        <w:t xml:space="preserve">4, </w:t>
      </w:r>
      <w:r w:rsidRPr="004F6ACA">
        <w:rPr>
          <w:rFonts w:ascii="Tahoma" w:hAnsi="Tahoma" w:cs="Tahoma"/>
          <w:b/>
          <w:sz w:val="20"/>
          <w:szCs w:val="20"/>
          <w:lang w:val="it-IT"/>
        </w:rPr>
        <w:t xml:space="preserve">5, 6, 7, </w:t>
      </w:r>
      <w:r w:rsidR="00C56B86" w:rsidRPr="004F6ACA">
        <w:rPr>
          <w:rFonts w:ascii="Tahoma" w:hAnsi="Tahoma" w:cs="Tahoma"/>
          <w:b/>
          <w:sz w:val="20"/>
          <w:szCs w:val="20"/>
          <w:lang w:val="it-IT"/>
        </w:rPr>
        <w:t xml:space="preserve">8, 9, </w:t>
      </w:r>
      <w:r w:rsidRPr="004F6ACA">
        <w:rPr>
          <w:rFonts w:ascii="Tahoma" w:hAnsi="Tahoma" w:cs="Tahoma"/>
          <w:b/>
          <w:sz w:val="20"/>
          <w:szCs w:val="20"/>
          <w:lang w:val="it-IT"/>
        </w:rPr>
        <w:t>10</w:t>
      </w:r>
      <w:r w:rsidR="00C56B86" w:rsidRPr="004F6ACA">
        <w:rPr>
          <w:rFonts w:ascii="Tahoma" w:hAnsi="Tahoma" w:cs="Tahoma"/>
          <w:b/>
          <w:sz w:val="20"/>
          <w:szCs w:val="20"/>
          <w:lang w:val="it-IT"/>
        </w:rPr>
        <w:t>, 11 i 12</w:t>
      </w:r>
      <w:r w:rsidRPr="004F6ACA">
        <w:rPr>
          <w:rFonts w:ascii="Tahoma" w:hAnsi="Tahoma" w:cs="Tahoma"/>
          <w:b/>
          <w:sz w:val="20"/>
          <w:szCs w:val="20"/>
          <w:lang w:val="it-IT"/>
        </w:rPr>
        <w:t>:</w:t>
      </w:r>
    </w:p>
    <w:p w:rsidR="001D454A" w:rsidRPr="004F6ACA" w:rsidRDefault="001D454A" w:rsidP="001D454A">
      <w:pPr>
        <w:pStyle w:val="ListParagraph"/>
        <w:numPr>
          <w:ilvl w:val="0"/>
          <w:numId w:val="13"/>
        </w:numPr>
        <w:rPr>
          <w:rFonts w:ascii="Tahoma" w:hAnsi="Tahoma" w:cs="Tahoma"/>
          <w:lang w:val="it-IT"/>
        </w:rPr>
      </w:pPr>
      <w:r w:rsidRPr="004F6ACA">
        <w:rPr>
          <w:rFonts w:ascii="Tahoma" w:hAnsi="Tahoma" w:cs="Tahoma"/>
          <w:lang w:val="it-IT"/>
        </w:rPr>
        <w:t>Svojeručno potpisanu prijava na javni oglas sa naznakom pozicije za koju aplicira</w:t>
      </w:r>
    </w:p>
    <w:p w:rsidR="001D454A" w:rsidRPr="000A7DE9" w:rsidRDefault="001D454A" w:rsidP="001D454A">
      <w:pPr>
        <w:pStyle w:val="ListParagraph"/>
        <w:numPr>
          <w:ilvl w:val="0"/>
          <w:numId w:val="13"/>
        </w:numPr>
        <w:rPr>
          <w:rFonts w:ascii="Tahoma" w:hAnsi="Tahoma" w:cs="Tahoma"/>
        </w:rPr>
      </w:pPr>
      <w:proofErr w:type="spellStart"/>
      <w:r w:rsidRPr="000A7DE9">
        <w:rPr>
          <w:rFonts w:ascii="Tahoma" w:hAnsi="Tahoma" w:cs="Tahoma"/>
        </w:rPr>
        <w:t>Kraća</w:t>
      </w:r>
      <w:proofErr w:type="spellEnd"/>
      <w:r w:rsidRPr="000A7DE9">
        <w:rPr>
          <w:rFonts w:ascii="Tahoma" w:hAnsi="Tahoma" w:cs="Tahoma"/>
        </w:rPr>
        <w:t xml:space="preserve"> </w:t>
      </w:r>
      <w:proofErr w:type="spellStart"/>
      <w:r w:rsidRPr="000A7DE9">
        <w:rPr>
          <w:rFonts w:ascii="Tahoma" w:hAnsi="Tahoma" w:cs="Tahoma"/>
        </w:rPr>
        <w:t>biografija</w:t>
      </w:r>
      <w:proofErr w:type="spellEnd"/>
      <w:r w:rsidRPr="000A7DE9">
        <w:rPr>
          <w:rFonts w:ascii="Tahoma" w:hAnsi="Tahoma" w:cs="Tahoma"/>
        </w:rPr>
        <w:t xml:space="preserve"> (CV)</w:t>
      </w:r>
    </w:p>
    <w:p w:rsidR="001D454A" w:rsidRPr="000A7DE9" w:rsidRDefault="001D454A" w:rsidP="001D454A">
      <w:pPr>
        <w:pStyle w:val="ListParagraph"/>
        <w:numPr>
          <w:ilvl w:val="0"/>
          <w:numId w:val="13"/>
        </w:numPr>
        <w:rPr>
          <w:rFonts w:ascii="Tahoma" w:hAnsi="Tahoma" w:cs="Tahoma"/>
        </w:rPr>
      </w:pPr>
      <w:r w:rsidRPr="000A7DE9">
        <w:rPr>
          <w:rFonts w:ascii="Tahoma" w:hAnsi="Tahoma" w:cs="Tahoma"/>
        </w:rPr>
        <w:t xml:space="preserve">Diploma o </w:t>
      </w:r>
      <w:proofErr w:type="spellStart"/>
      <w:r w:rsidRPr="000A7DE9">
        <w:rPr>
          <w:rFonts w:ascii="Tahoma" w:hAnsi="Tahoma" w:cs="Tahoma"/>
        </w:rPr>
        <w:t>završenom</w:t>
      </w:r>
      <w:proofErr w:type="spellEnd"/>
      <w:r w:rsidRPr="000A7DE9">
        <w:rPr>
          <w:rFonts w:ascii="Tahoma" w:hAnsi="Tahoma" w:cs="Tahoma"/>
        </w:rPr>
        <w:t xml:space="preserve"> </w:t>
      </w:r>
      <w:proofErr w:type="spellStart"/>
      <w:r w:rsidRPr="000A7DE9">
        <w:rPr>
          <w:rFonts w:ascii="Tahoma" w:hAnsi="Tahoma" w:cs="Tahoma"/>
        </w:rPr>
        <w:t>Medicinskom</w:t>
      </w:r>
      <w:proofErr w:type="spellEnd"/>
      <w:r w:rsidRPr="000A7DE9">
        <w:rPr>
          <w:rFonts w:ascii="Tahoma" w:hAnsi="Tahoma" w:cs="Tahoma"/>
        </w:rPr>
        <w:t xml:space="preserve"> </w:t>
      </w:r>
      <w:proofErr w:type="spellStart"/>
      <w:r w:rsidRPr="000A7DE9">
        <w:rPr>
          <w:rFonts w:ascii="Tahoma" w:hAnsi="Tahoma" w:cs="Tahoma"/>
        </w:rPr>
        <w:t>fakultetu</w:t>
      </w:r>
      <w:proofErr w:type="spellEnd"/>
    </w:p>
    <w:p w:rsidR="001D454A" w:rsidRPr="000A7DE9" w:rsidRDefault="001D454A" w:rsidP="001D454A">
      <w:pPr>
        <w:pStyle w:val="ListParagraph"/>
        <w:numPr>
          <w:ilvl w:val="0"/>
          <w:numId w:val="13"/>
        </w:numPr>
        <w:rPr>
          <w:rFonts w:ascii="Tahoma" w:hAnsi="Tahoma" w:cs="Tahoma"/>
        </w:rPr>
      </w:pPr>
      <w:proofErr w:type="spellStart"/>
      <w:r w:rsidRPr="000A7DE9">
        <w:rPr>
          <w:rFonts w:ascii="Tahoma" w:hAnsi="Tahoma" w:cs="Tahoma"/>
        </w:rPr>
        <w:t>Uvjerenje</w:t>
      </w:r>
      <w:proofErr w:type="spellEnd"/>
      <w:r w:rsidRPr="000A7DE9">
        <w:rPr>
          <w:rFonts w:ascii="Tahoma" w:hAnsi="Tahoma" w:cs="Tahoma"/>
        </w:rPr>
        <w:t xml:space="preserve"> o </w:t>
      </w:r>
      <w:proofErr w:type="spellStart"/>
      <w:r w:rsidRPr="000A7DE9">
        <w:rPr>
          <w:rFonts w:ascii="Tahoma" w:hAnsi="Tahoma" w:cs="Tahoma"/>
        </w:rPr>
        <w:t>položenom</w:t>
      </w:r>
      <w:proofErr w:type="spellEnd"/>
      <w:r w:rsidRPr="000A7DE9">
        <w:rPr>
          <w:rFonts w:ascii="Tahoma" w:hAnsi="Tahoma" w:cs="Tahoma"/>
        </w:rPr>
        <w:t xml:space="preserve"> </w:t>
      </w:r>
      <w:proofErr w:type="spellStart"/>
      <w:r w:rsidRPr="000A7DE9">
        <w:rPr>
          <w:rFonts w:ascii="Tahoma" w:hAnsi="Tahoma" w:cs="Tahoma"/>
        </w:rPr>
        <w:t>specijalističkom</w:t>
      </w:r>
      <w:proofErr w:type="spellEnd"/>
      <w:r w:rsidRPr="000A7DE9">
        <w:rPr>
          <w:rFonts w:ascii="Tahoma" w:hAnsi="Tahoma" w:cs="Tahoma"/>
        </w:rPr>
        <w:t xml:space="preserve"> </w:t>
      </w:r>
      <w:proofErr w:type="spellStart"/>
      <w:r w:rsidRPr="000A7DE9">
        <w:rPr>
          <w:rFonts w:ascii="Tahoma" w:hAnsi="Tahoma" w:cs="Tahoma"/>
        </w:rPr>
        <w:t>ispitu</w:t>
      </w:r>
      <w:proofErr w:type="spellEnd"/>
    </w:p>
    <w:p w:rsidR="001D454A" w:rsidRPr="000A7DE9" w:rsidRDefault="001D454A" w:rsidP="001D454A">
      <w:pPr>
        <w:pStyle w:val="ListParagraph"/>
        <w:numPr>
          <w:ilvl w:val="0"/>
          <w:numId w:val="13"/>
        </w:numPr>
        <w:rPr>
          <w:rFonts w:ascii="Tahoma" w:hAnsi="Tahoma" w:cs="Tahoma"/>
        </w:rPr>
      </w:pPr>
      <w:proofErr w:type="spellStart"/>
      <w:r w:rsidRPr="000A7DE9">
        <w:rPr>
          <w:rFonts w:ascii="Tahoma" w:hAnsi="Tahoma" w:cs="Tahoma"/>
        </w:rPr>
        <w:t>Licenca</w:t>
      </w:r>
      <w:proofErr w:type="spellEnd"/>
      <w:r w:rsidRPr="000A7DE9">
        <w:rPr>
          <w:rFonts w:ascii="Tahoma" w:hAnsi="Tahoma" w:cs="Tahoma"/>
        </w:rPr>
        <w:t xml:space="preserve"> za </w:t>
      </w:r>
      <w:proofErr w:type="spellStart"/>
      <w:r w:rsidRPr="000A7DE9">
        <w:rPr>
          <w:rFonts w:ascii="Tahoma" w:hAnsi="Tahoma" w:cs="Tahoma"/>
        </w:rPr>
        <w:t>samostalan</w:t>
      </w:r>
      <w:proofErr w:type="spellEnd"/>
      <w:r w:rsidRPr="000A7DE9">
        <w:rPr>
          <w:rFonts w:ascii="Tahoma" w:hAnsi="Tahoma" w:cs="Tahoma"/>
        </w:rPr>
        <w:t xml:space="preserve"> rad</w:t>
      </w:r>
    </w:p>
    <w:p w:rsidR="001D454A" w:rsidRPr="000A7DE9" w:rsidRDefault="001D454A" w:rsidP="001D454A">
      <w:pPr>
        <w:pStyle w:val="ListParagraph"/>
        <w:numPr>
          <w:ilvl w:val="0"/>
          <w:numId w:val="13"/>
        </w:numPr>
        <w:rPr>
          <w:rFonts w:ascii="Tahoma" w:hAnsi="Tahoma" w:cs="Tahoma"/>
        </w:rPr>
      </w:pPr>
      <w:proofErr w:type="spellStart"/>
      <w:r w:rsidRPr="000A7DE9">
        <w:rPr>
          <w:rFonts w:ascii="Tahoma" w:hAnsi="Tahoma" w:cs="Tahoma"/>
        </w:rPr>
        <w:t>Uvjerenje</w:t>
      </w:r>
      <w:proofErr w:type="spellEnd"/>
      <w:r w:rsidRPr="000A7DE9">
        <w:rPr>
          <w:rFonts w:ascii="Tahoma" w:hAnsi="Tahoma" w:cs="Tahoma"/>
        </w:rPr>
        <w:t xml:space="preserve"> o </w:t>
      </w:r>
      <w:proofErr w:type="spellStart"/>
      <w:r w:rsidRPr="000A7DE9">
        <w:rPr>
          <w:rFonts w:ascii="Tahoma" w:hAnsi="Tahoma" w:cs="Tahoma"/>
        </w:rPr>
        <w:t>državljanstvu</w:t>
      </w:r>
      <w:proofErr w:type="spellEnd"/>
    </w:p>
    <w:p w:rsidR="001D454A" w:rsidRPr="000A7DE9" w:rsidRDefault="001D454A" w:rsidP="001D454A">
      <w:pPr>
        <w:pStyle w:val="ListParagraph"/>
        <w:numPr>
          <w:ilvl w:val="0"/>
          <w:numId w:val="13"/>
        </w:numPr>
        <w:rPr>
          <w:rFonts w:ascii="Tahoma" w:hAnsi="Tahoma" w:cs="Tahoma"/>
        </w:rPr>
      </w:pPr>
      <w:r w:rsidRPr="000A7DE9">
        <w:rPr>
          <w:rFonts w:ascii="Tahoma" w:hAnsi="Tahoma" w:cs="Tahoma"/>
        </w:rPr>
        <w:t xml:space="preserve">CIPS </w:t>
      </w:r>
      <w:proofErr w:type="spellStart"/>
      <w:r w:rsidRPr="000A7DE9">
        <w:rPr>
          <w:rFonts w:ascii="Tahoma" w:hAnsi="Tahoma" w:cs="Tahoma"/>
        </w:rPr>
        <w:t>prijava</w:t>
      </w:r>
      <w:proofErr w:type="spellEnd"/>
    </w:p>
    <w:p w:rsidR="001D454A" w:rsidRPr="000A7DE9" w:rsidRDefault="001D454A" w:rsidP="001D454A">
      <w:pPr>
        <w:rPr>
          <w:rFonts w:ascii="Tahoma" w:hAnsi="Tahoma" w:cs="Tahoma"/>
          <w:sz w:val="20"/>
          <w:szCs w:val="20"/>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Default="000A7DE9" w:rsidP="000A7DE9">
      <w:pPr>
        <w:tabs>
          <w:tab w:val="left" w:pos="4096"/>
        </w:tabs>
        <w:jc w:val="both"/>
        <w:rPr>
          <w:rFonts w:ascii="Tahoma" w:hAnsi="Tahoma" w:cs="Tahoma"/>
          <w:sz w:val="20"/>
          <w:szCs w:val="20"/>
          <w:lang w:val="hr-HR"/>
        </w:rPr>
      </w:pPr>
    </w:p>
    <w:p w:rsidR="000A7DE9" w:rsidRPr="000A7DE9" w:rsidRDefault="000A7DE9" w:rsidP="000A7DE9">
      <w:pPr>
        <w:tabs>
          <w:tab w:val="left" w:pos="4096"/>
        </w:tabs>
        <w:jc w:val="both"/>
        <w:rPr>
          <w:rFonts w:ascii="Tahoma" w:hAnsi="Tahoma" w:cs="Tahoma"/>
          <w:sz w:val="20"/>
          <w:szCs w:val="20"/>
          <w:lang w:val="hr-HR"/>
        </w:rPr>
      </w:pPr>
      <w:r w:rsidRPr="000A7DE9">
        <w:rPr>
          <w:rFonts w:ascii="Tahoma" w:hAnsi="Tahoma" w:cs="Tahoma"/>
          <w:sz w:val="20"/>
          <w:szCs w:val="20"/>
          <w:lang w:val="hr-HR"/>
        </w:rPr>
        <w:t xml:space="preserve">Prijave na Oglas dostaviti na adresu:       </w:t>
      </w:r>
    </w:p>
    <w:p w:rsidR="000A7DE9" w:rsidRPr="000A7DE9" w:rsidRDefault="000A7DE9" w:rsidP="000A7DE9">
      <w:pPr>
        <w:tabs>
          <w:tab w:val="left" w:pos="4096"/>
        </w:tabs>
        <w:jc w:val="both"/>
        <w:rPr>
          <w:rFonts w:ascii="Tahoma" w:hAnsi="Tahoma" w:cs="Tahoma"/>
          <w:sz w:val="20"/>
          <w:szCs w:val="20"/>
          <w:lang w:val="hr-HR"/>
        </w:rPr>
      </w:pPr>
    </w:p>
    <w:p w:rsidR="000A7DE9" w:rsidRPr="000A7DE9" w:rsidRDefault="000A7DE9" w:rsidP="000A7DE9">
      <w:pPr>
        <w:tabs>
          <w:tab w:val="left" w:pos="4096"/>
        </w:tabs>
        <w:jc w:val="both"/>
        <w:rPr>
          <w:rFonts w:ascii="Tahoma" w:hAnsi="Tahoma" w:cs="Tahoma"/>
          <w:sz w:val="20"/>
          <w:szCs w:val="20"/>
          <w:lang w:val="hr-HR"/>
        </w:rPr>
      </w:pPr>
      <w:r w:rsidRPr="000A7DE9">
        <w:rPr>
          <w:rFonts w:ascii="Tahoma" w:hAnsi="Tahoma" w:cs="Tahoma"/>
          <w:sz w:val="20"/>
          <w:szCs w:val="20"/>
          <w:lang w:val="hr-HR"/>
        </w:rPr>
        <w:t xml:space="preserve">        </w:t>
      </w:r>
      <w:r w:rsidRPr="000A7DE9">
        <w:rPr>
          <w:rFonts w:ascii="Tahoma" w:hAnsi="Tahoma" w:cs="Tahoma"/>
          <w:sz w:val="20"/>
          <w:szCs w:val="20"/>
          <w:lang w:val="hr-HR"/>
        </w:rPr>
        <w:tab/>
        <w:t xml:space="preserve">            </w:t>
      </w:r>
    </w:p>
    <w:p w:rsidR="000A7DE9" w:rsidRPr="000A7DE9" w:rsidRDefault="000A7DE9" w:rsidP="000A7DE9">
      <w:pPr>
        <w:tabs>
          <w:tab w:val="left" w:pos="4096"/>
        </w:tabs>
        <w:jc w:val="center"/>
        <w:rPr>
          <w:rFonts w:ascii="Tahoma" w:hAnsi="Tahoma" w:cs="Tahoma"/>
          <w:sz w:val="20"/>
          <w:szCs w:val="20"/>
          <w:lang w:val="hr-HR"/>
        </w:rPr>
      </w:pPr>
      <w:r w:rsidRPr="000A7DE9">
        <w:rPr>
          <w:rFonts w:ascii="Tahoma" w:hAnsi="Tahoma" w:cs="Tahoma"/>
          <w:b/>
          <w:sz w:val="20"/>
          <w:szCs w:val="20"/>
          <w:lang w:val="hr-HR"/>
        </w:rPr>
        <w:t>Klinički centar</w:t>
      </w:r>
    </w:p>
    <w:p w:rsidR="000A7DE9" w:rsidRPr="000A7DE9" w:rsidRDefault="000A7DE9" w:rsidP="000A7DE9">
      <w:pPr>
        <w:jc w:val="center"/>
        <w:rPr>
          <w:rFonts w:ascii="Tahoma" w:hAnsi="Tahoma" w:cs="Tahoma"/>
          <w:b/>
          <w:sz w:val="20"/>
          <w:szCs w:val="20"/>
          <w:lang w:val="hr-HR"/>
        </w:rPr>
      </w:pPr>
      <w:r w:rsidRPr="000A7DE9">
        <w:rPr>
          <w:rFonts w:ascii="Tahoma" w:hAnsi="Tahoma" w:cs="Tahoma"/>
          <w:b/>
          <w:sz w:val="20"/>
          <w:szCs w:val="20"/>
          <w:lang w:val="hr-HR"/>
        </w:rPr>
        <w:t>Univerziteta u Sarajevu</w:t>
      </w:r>
    </w:p>
    <w:p w:rsidR="000A7DE9" w:rsidRPr="000A7DE9" w:rsidRDefault="000A7DE9" w:rsidP="000A7DE9">
      <w:pPr>
        <w:jc w:val="center"/>
        <w:rPr>
          <w:rFonts w:ascii="Tahoma" w:hAnsi="Tahoma" w:cs="Tahoma"/>
          <w:b/>
          <w:sz w:val="20"/>
          <w:szCs w:val="20"/>
          <w:lang w:val="hr-HR"/>
        </w:rPr>
      </w:pPr>
      <w:r w:rsidRPr="000A7DE9">
        <w:rPr>
          <w:rFonts w:ascii="Tahoma" w:hAnsi="Tahoma" w:cs="Tahoma"/>
          <w:b/>
          <w:sz w:val="20"/>
          <w:szCs w:val="20"/>
          <w:lang w:val="hr-HR"/>
        </w:rPr>
        <w:t>Bolnička br.25</w:t>
      </w:r>
    </w:p>
    <w:p w:rsidR="000A7DE9" w:rsidRPr="000A7DE9" w:rsidRDefault="000A7DE9" w:rsidP="000A7DE9">
      <w:pPr>
        <w:jc w:val="center"/>
        <w:rPr>
          <w:rFonts w:ascii="Tahoma" w:hAnsi="Tahoma" w:cs="Tahoma"/>
          <w:b/>
          <w:sz w:val="20"/>
          <w:szCs w:val="20"/>
          <w:lang w:val="hr-HR"/>
        </w:rPr>
      </w:pPr>
      <w:r w:rsidRPr="000A7DE9">
        <w:rPr>
          <w:rFonts w:ascii="Tahoma" w:hAnsi="Tahoma" w:cs="Tahoma"/>
          <w:b/>
          <w:sz w:val="20"/>
          <w:szCs w:val="20"/>
          <w:lang w:val="hr-HR"/>
        </w:rPr>
        <w:t>Stručna nemedicinska disciplina (protokol)</w:t>
      </w:r>
    </w:p>
    <w:p w:rsidR="000A7DE9" w:rsidRPr="000A7DE9" w:rsidRDefault="000A7DE9" w:rsidP="000A7DE9">
      <w:pPr>
        <w:jc w:val="both"/>
        <w:rPr>
          <w:rFonts w:ascii="Tahoma" w:hAnsi="Tahoma" w:cs="Tahoma"/>
          <w:b/>
          <w:sz w:val="20"/>
          <w:szCs w:val="20"/>
          <w:lang w:val="hr-HR"/>
        </w:rPr>
      </w:pPr>
    </w:p>
    <w:p w:rsidR="000A7DE9" w:rsidRPr="000A7DE9" w:rsidRDefault="000A7DE9" w:rsidP="000A7DE9">
      <w:pPr>
        <w:ind w:right="142"/>
        <w:jc w:val="both"/>
        <w:rPr>
          <w:rFonts w:ascii="Tahoma" w:hAnsi="Tahoma" w:cs="Tahoma"/>
          <w:sz w:val="20"/>
          <w:szCs w:val="20"/>
          <w:lang w:val="hr-HR"/>
        </w:rPr>
      </w:pPr>
      <w:r w:rsidRPr="000A7DE9">
        <w:rPr>
          <w:rFonts w:ascii="Tahoma" w:hAnsi="Tahoma" w:cs="Tahoma"/>
          <w:sz w:val="20"/>
          <w:szCs w:val="20"/>
          <w:lang w:val="hr-HR"/>
        </w:rPr>
        <w:t>Obavezno naglasiti na koverti puni naziv pozicije na koju se aplicira. Rok za podnošenje prijava na javni oglas je 10 dana računajući od dana njegove posljednje objave.</w:t>
      </w:r>
    </w:p>
    <w:p w:rsidR="000A7DE9" w:rsidRPr="000A7DE9" w:rsidRDefault="000A7DE9" w:rsidP="000A7DE9">
      <w:pPr>
        <w:ind w:right="142"/>
        <w:jc w:val="both"/>
        <w:rPr>
          <w:rFonts w:ascii="Tahoma" w:hAnsi="Tahoma" w:cs="Tahoma"/>
          <w:b/>
          <w:bCs/>
          <w:sz w:val="20"/>
          <w:szCs w:val="20"/>
          <w:lang w:val="hr-HR"/>
        </w:rPr>
      </w:pPr>
    </w:p>
    <w:p w:rsidR="000A7DE9" w:rsidRPr="000A7DE9" w:rsidRDefault="000A7DE9" w:rsidP="000A7DE9">
      <w:pPr>
        <w:ind w:right="142"/>
        <w:jc w:val="both"/>
        <w:rPr>
          <w:rFonts w:ascii="Tahoma" w:hAnsi="Tahoma" w:cs="Tahoma"/>
          <w:sz w:val="20"/>
          <w:szCs w:val="20"/>
          <w:lang w:val="hr-HR"/>
        </w:rPr>
      </w:pPr>
      <w:r w:rsidRPr="000A7DE9">
        <w:rPr>
          <w:rFonts w:ascii="Tahoma" w:hAnsi="Tahoma" w:cs="Tahoma"/>
          <w:b/>
          <w:bCs/>
          <w:sz w:val="20"/>
          <w:szCs w:val="20"/>
          <w:lang w:val="hr-HR"/>
        </w:rPr>
        <w:t>Napomena:</w:t>
      </w:r>
      <w:r w:rsidRPr="000A7DE9">
        <w:rPr>
          <w:rFonts w:ascii="Tahoma" w:hAnsi="Tahoma" w:cs="Tahoma"/>
          <w:sz w:val="20"/>
          <w:szCs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0A7DE9" w:rsidRPr="000A7DE9" w:rsidRDefault="000A7DE9" w:rsidP="000A7DE9">
      <w:pPr>
        <w:ind w:right="142"/>
        <w:jc w:val="both"/>
        <w:rPr>
          <w:rFonts w:ascii="Tahoma" w:hAnsi="Tahoma" w:cs="Tahoma"/>
          <w:sz w:val="20"/>
          <w:szCs w:val="20"/>
          <w:lang w:val="hr-HR"/>
        </w:rPr>
      </w:pPr>
      <w:r w:rsidRPr="000A7DE9">
        <w:rPr>
          <w:rFonts w:ascii="Tahoma" w:hAnsi="Tahoma" w:cs="Tahoma"/>
          <w:sz w:val="20"/>
          <w:szCs w:val="20"/>
          <w:lang w:val="hr-HR"/>
        </w:rPr>
        <w:t>Samo izabrani kandidati će biti u obavezi u određenom roku dostaviti ljekarsko uvjerenje kao dokaz da njegovo zdravstveno stanje i psihofizičke sposobnosti odgovaraju uslovima radnog mjesta na koje se primaju.</w:t>
      </w:r>
    </w:p>
    <w:p w:rsidR="000A7DE9" w:rsidRPr="000A7DE9" w:rsidRDefault="000A7DE9" w:rsidP="000A7DE9">
      <w:pPr>
        <w:ind w:right="142"/>
        <w:jc w:val="both"/>
        <w:rPr>
          <w:rFonts w:ascii="Tahoma" w:hAnsi="Tahoma" w:cs="Tahoma"/>
          <w:sz w:val="20"/>
          <w:szCs w:val="20"/>
          <w:lang w:val="hr-HR"/>
        </w:rPr>
      </w:pPr>
      <w:r w:rsidRPr="000A7DE9">
        <w:rPr>
          <w:rFonts w:ascii="Tahoma" w:hAnsi="Tahoma" w:cs="Tahoma"/>
          <w:sz w:val="20"/>
          <w:szCs w:val="20"/>
          <w:lang w:val="hr-HR"/>
        </w:rPr>
        <w:t xml:space="preserve">Nepotpune i neblagovremene prijave neće se razmatrati. </w:t>
      </w:r>
    </w:p>
    <w:p w:rsidR="000A7DE9" w:rsidRPr="000A7DE9" w:rsidRDefault="000A7DE9" w:rsidP="000A7DE9">
      <w:pPr>
        <w:jc w:val="both"/>
        <w:rPr>
          <w:rFonts w:ascii="Tahoma" w:hAnsi="Tahoma" w:cs="Tahoma"/>
          <w:sz w:val="20"/>
          <w:szCs w:val="20"/>
          <w:lang w:val="hr-HR"/>
        </w:rPr>
      </w:pPr>
    </w:p>
    <w:p w:rsidR="000A7DE9" w:rsidRPr="000A7DE9" w:rsidRDefault="000A7DE9" w:rsidP="000A7DE9">
      <w:pPr>
        <w:jc w:val="both"/>
        <w:rPr>
          <w:rFonts w:ascii="Tahoma" w:hAnsi="Tahoma" w:cs="Tahoma"/>
          <w:sz w:val="20"/>
          <w:szCs w:val="20"/>
          <w:lang w:val="hr-HR"/>
        </w:rPr>
      </w:pPr>
    </w:p>
    <w:p w:rsidR="000A7DE9" w:rsidRPr="000A7DE9" w:rsidRDefault="000A7DE9" w:rsidP="000A7DE9">
      <w:pPr>
        <w:jc w:val="both"/>
        <w:rPr>
          <w:rFonts w:ascii="Tahoma" w:hAnsi="Tahoma" w:cs="Tahoma"/>
          <w:sz w:val="20"/>
          <w:szCs w:val="20"/>
          <w:lang w:val="hr-HR"/>
        </w:rPr>
      </w:pPr>
    </w:p>
    <w:p w:rsidR="000A7DE9" w:rsidRPr="000A7DE9" w:rsidRDefault="000A7DE9" w:rsidP="000A7DE9">
      <w:pPr>
        <w:jc w:val="both"/>
        <w:rPr>
          <w:rFonts w:ascii="Tahoma" w:hAnsi="Tahoma" w:cs="Tahoma"/>
          <w:sz w:val="20"/>
          <w:szCs w:val="20"/>
          <w:lang w:val="hr-HR"/>
        </w:rPr>
      </w:pPr>
    </w:p>
    <w:p w:rsidR="000A7DE9" w:rsidRPr="000A7DE9" w:rsidRDefault="000A7DE9" w:rsidP="000A7DE9">
      <w:pPr>
        <w:jc w:val="both"/>
        <w:rPr>
          <w:rFonts w:ascii="Tahoma" w:hAnsi="Tahoma" w:cs="Tahoma"/>
          <w:sz w:val="20"/>
          <w:szCs w:val="20"/>
          <w:lang w:val="hr-HR"/>
        </w:rPr>
      </w:pPr>
    </w:p>
    <w:p w:rsidR="000A7DE9" w:rsidRPr="000A7DE9" w:rsidRDefault="000A7DE9" w:rsidP="000A7DE9">
      <w:pPr>
        <w:jc w:val="both"/>
        <w:rPr>
          <w:rFonts w:ascii="Tahoma" w:hAnsi="Tahoma" w:cs="Tahoma"/>
          <w:sz w:val="20"/>
          <w:szCs w:val="20"/>
          <w:lang w:val="hr-HR"/>
        </w:rPr>
      </w:pPr>
    </w:p>
    <w:p w:rsidR="000A7DE9" w:rsidRPr="000A7DE9" w:rsidRDefault="000A7DE9" w:rsidP="000A7DE9">
      <w:pPr>
        <w:jc w:val="both"/>
        <w:rPr>
          <w:rFonts w:ascii="Tahoma" w:hAnsi="Tahoma" w:cs="Tahoma"/>
          <w:b/>
          <w:bCs/>
          <w:sz w:val="20"/>
          <w:szCs w:val="20"/>
          <w:lang w:val="hr-HR"/>
        </w:rPr>
      </w:pPr>
      <w:r w:rsidRPr="000A7DE9">
        <w:rPr>
          <w:rFonts w:ascii="Tahoma" w:hAnsi="Tahoma" w:cs="Tahoma"/>
          <w:sz w:val="20"/>
          <w:szCs w:val="20"/>
          <w:lang w:val="hr-HR"/>
        </w:rPr>
        <w:t xml:space="preserve">                                                                                                       </w:t>
      </w:r>
      <w:r w:rsidRPr="000A7DE9">
        <w:rPr>
          <w:rFonts w:ascii="Tahoma" w:hAnsi="Tahoma" w:cs="Tahoma"/>
          <w:b/>
          <w:sz w:val="20"/>
          <w:szCs w:val="20"/>
          <w:lang w:val="hr-HR"/>
        </w:rPr>
        <w:t>V.D.</w:t>
      </w:r>
      <w:r w:rsidRPr="000A7DE9">
        <w:rPr>
          <w:rFonts w:ascii="Tahoma" w:hAnsi="Tahoma" w:cs="Tahoma"/>
          <w:b/>
          <w:bCs/>
          <w:sz w:val="20"/>
          <w:szCs w:val="20"/>
          <w:lang w:val="hr-HR"/>
        </w:rPr>
        <w:t>GENERALNI DIREKTOR</w:t>
      </w:r>
    </w:p>
    <w:p w:rsidR="000A7DE9" w:rsidRPr="000A7DE9" w:rsidRDefault="000A7DE9" w:rsidP="000A7DE9">
      <w:pPr>
        <w:jc w:val="both"/>
        <w:rPr>
          <w:rFonts w:ascii="Tahoma" w:hAnsi="Tahoma" w:cs="Tahoma"/>
          <w:b/>
          <w:bCs/>
          <w:sz w:val="20"/>
          <w:szCs w:val="20"/>
          <w:lang w:val="hr-HR"/>
        </w:rPr>
      </w:pPr>
    </w:p>
    <w:p w:rsidR="000A7DE9" w:rsidRPr="000A7DE9" w:rsidRDefault="000A7DE9" w:rsidP="000A7DE9">
      <w:pPr>
        <w:ind w:left="6480"/>
        <w:jc w:val="both"/>
        <w:rPr>
          <w:rFonts w:ascii="Tahoma" w:hAnsi="Tahoma" w:cs="Tahoma"/>
          <w:b/>
          <w:bCs/>
          <w:sz w:val="20"/>
          <w:szCs w:val="20"/>
          <w:lang w:val="hr-HR"/>
        </w:rPr>
      </w:pPr>
      <w:r w:rsidRPr="000A7DE9">
        <w:rPr>
          <w:rFonts w:ascii="Tahoma" w:hAnsi="Tahoma" w:cs="Tahoma"/>
          <w:b/>
          <w:bCs/>
          <w:sz w:val="20"/>
          <w:szCs w:val="20"/>
          <w:lang w:val="hr-HR"/>
        </w:rPr>
        <w:t xml:space="preserve">     Prof.dr Hajrija Maksić</w:t>
      </w:r>
    </w:p>
    <w:p w:rsidR="00C272AA" w:rsidRPr="000A7DE9" w:rsidRDefault="00C272AA" w:rsidP="00C272AA">
      <w:pPr>
        <w:jc w:val="both"/>
        <w:rPr>
          <w:rFonts w:ascii="Tahoma" w:hAnsi="Tahoma" w:cs="Tahoma"/>
          <w:b/>
          <w:sz w:val="20"/>
          <w:szCs w:val="20"/>
        </w:rPr>
      </w:pPr>
      <w:r w:rsidRPr="000A7DE9">
        <w:rPr>
          <w:rFonts w:ascii="Tahoma" w:hAnsi="Tahoma" w:cs="Tahoma"/>
          <w:b/>
          <w:sz w:val="20"/>
          <w:szCs w:val="20"/>
        </w:rPr>
        <w:tab/>
      </w:r>
      <w:r w:rsidRPr="000A7DE9">
        <w:rPr>
          <w:rFonts w:ascii="Tahoma" w:hAnsi="Tahoma" w:cs="Tahoma"/>
          <w:b/>
          <w:sz w:val="20"/>
          <w:szCs w:val="20"/>
        </w:rPr>
        <w:tab/>
      </w:r>
      <w:r w:rsidRPr="000A7DE9">
        <w:rPr>
          <w:rFonts w:ascii="Tahoma" w:hAnsi="Tahoma" w:cs="Tahoma"/>
          <w:b/>
          <w:sz w:val="20"/>
          <w:szCs w:val="20"/>
        </w:rPr>
        <w:tab/>
      </w:r>
      <w:r w:rsidRPr="000A7DE9">
        <w:rPr>
          <w:rFonts w:ascii="Tahoma" w:hAnsi="Tahoma" w:cs="Tahoma"/>
          <w:b/>
          <w:sz w:val="20"/>
          <w:szCs w:val="20"/>
        </w:rPr>
        <w:tab/>
      </w:r>
      <w:r w:rsidRPr="000A7DE9">
        <w:rPr>
          <w:rFonts w:ascii="Tahoma" w:hAnsi="Tahoma" w:cs="Tahoma"/>
          <w:b/>
          <w:sz w:val="20"/>
          <w:szCs w:val="20"/>
        </w:rPr>
        <w:tab/>
      </w:r>
      <w:r w:rsidRPr="000A7DE9">
        <w:rPr>
          <w:rFonts w:ascii="Tahoma" w:hAnsi="Tahoma" w:cs="Tahoma"/>
          <w:b/>
          <w:sz w:val="20"/>
          <w:szCs w:val="20"/>
        </w:rPr>
        <w:tab/>
        <w:t xml:space="preserve">        </w:t>
      </w:r>
    </w:p>
    <w:sectPr w:rsidR="00C272AA" w:rsidRPr="000A7DE9" w:rsidSect="000A7DE9">
      <w:footerReference w:type="default" r:id="rId8"/>
      <w:pgSz w:w="11906" w:h="16838"/>
      <w:pgMar w:top="42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6D2C" w:rsidRDefault="00976D2C" w:rsidP="00295B51">
      <w:r>
        <w:separator/>
      </w:r>
    </w:p>
  </w:endnote>
  <w:endnote w:type="continuationSeparator" w:id="0">
    <w:p w:rsidR="00976D2C" w:rsidRDefault="00976D2C" w:rsidP="0029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70486"/>
      <w:docPartObj>
        <w:docPartGallery w:val="Page Numbers (Bottom of Page)"/>
        <w:docPartUnique/>
      </w:docPartObj>
    </w:sdtPr>
    <w:sdtContent>
      <w:p w:rsidR="00295B51" w:rsidRDefault="00000000">
        <w:pPr>
          <w:pStyle w:val="Footer"/>
          <w:jc w:val="center"/>
        </w:pPr>
        <w:r>
          <w:fldChar w:fldCharType="begin"/>
        </w:r>
        <w:r>
          <w:instrText xml:space="preserve"> PAGE   \* MERGEFORMAT </w:instrText>
        </w:r>
        <w:r>
          <w:fldChar w:fldCharType="separate"/>
        </w:r>
        <w:r w:rsidR="00E1007A">
          <w:rPr>
            <w:noProof/>
          </w:rPr>
          <w:t>1</w:t>
        </w:r>
        <w:r>
          <w:rPr>
            <w:noProof/>
          </w:rPr>
          <w:fldChar w:fldCharType="end"/>
        </w:r>
      </w:p>
    </w:sdtContent>
  </w:sdt>
  <w:p w:rsidR="00295B51" w:rsidRDefault="0029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6D2C" w:rsidRDefault="00976D2C" w:rsidP="00295B51">
      <w:r>
        <w:separator/>
      </w:r>
    </w:p>
  </w:footnote>
  <w:footnote w:type="continuationSeparator" w:id="0">
    <w:p w:rsidR="00976D2C" w:rsidRDefault="00976D2C" w:rsidP="0029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4" w15:restartNumberingAfterBreak="0">
    <w:nsid w:val="20230418"/>
    <w:multiLevelType w:val="hybridMultilevel"/>
    <w:tmpl w:val="DE3C46E6"/>
    <w:lvl w:ilvl="0" w:tplc="FFFFFFFF">
      <w:start w:val="1"/>
      <w:numFmt w:val="decimal"/>
      <w:lvlText w:val="%1."/>
      <w:lvlJc w:val="left"/>
      <w:pPr>
        <w:tabs>
          <w:tab w:val="num" w:pos="360"/>
        </w:tabs>
        <w:ind w:left="360" w:hanging="360"/>
      </w:pPr>
      <w:rPr>
        <w:rFonts w:hint="default"/>
      </w:rPr>
    </w:lvl>
    <w:lvl w:ilvl="1" w:tplc="FFFFFFFF">
      <w:start w:val="7"/>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7"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5D600385"/>
    <w:multiLevelType w:val="hybridMultilevel"/>
    <w:tmpl w:val="6C1E2A5A"/>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674693232">
    <w:abstractNumId w:val="8"/>
  </w:num>
  <w:num w:numId="2" w16cid:durableId="1913200934">
    <w:abstractNumId w:val="2"/>
  </w:num>
  <w:num w:numId="3" w16cid:durableId="1611816433">
    <w:abstractNumId w:val="1"/>
  </w:num>
  <w:num w:numId="4" w16cid:durableId="1163624118">
    <w:abstractNumId w:val="12"/>
  </w:num>
  <w:num w:numId="5" w16cid:durableId="1280261179">
    <w:abstractNumId w:val="10"/>
  </w:num>
  <w:num w:numId="6" w16cid:durableId="9836939">
    <w:abstractNumId w:val="3"/>
  </w:num>
  <w:num w:numId="7" w16cid:durableId="652298821">
    <w:abstractNumId w:val="5"/>
  </w:num>
  <w:num w:numId="8" w16cid:durableId="1403528898">
    <w:abstractNumId w:val="6"/>
  </w:num>
  <w:num w:numId="9" w16cid:durableId="472865922">
    <w:abstractNumId w:val="9"/>
  </w:num>
  <w:num w:numId="10" w16cid:durableId="60448866">
    <w:abstractNumId w:val="7"/>
  </w:num>
  <w:num w:numId="11" w16cid:durableId="571355491">
    <w:abstractNumId w:val="13"/>
  </w:num>
  <w:num w:numId="12" w16cid:durableId="224461566">
    <w:abstractNumId w:val="0"/>
  </w:num>
  <w:num w:numId="13" w16cid:durableId="1831287799">
    <w:abstractNumId w:val="11"/>
  </w:num>
  <w:num w:numId="14" w16cid:durableId="284435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4"/>
    <w:rsid w:val="000A7DE9"/>
    <w:rsid w:val="001064C9"/>
    <w:rsid w:val="0012553C"/>
    <w:rsid w:val="001D454A"/>
    <w:rsid w:val="00295B51"/>
    <w:rsid w:val="002B7067"/>
    <w:rsid w:val="00365261"/>
    <w:rsid w:val="00391FD3"/>
    <w:rsid w:val="003C305A"/>
    <w:rsid w:val="003E2F38"/>
    <w:rsid w:val="00471980"/>
    <w:rsid w:val="004F0FDD"/>
    <w:rsid w:val="004F6ACA"/>
    <w:rsid w:val="0052435D"/>
    <w:rsid w:val="00565CDF"/>
    <w:rsid w:val="005E3BF6"/>
    <w:rsid w:val="00643ED9"/>
    <w:rsid w:val="00666CFE"/>
    <w:rsid w:val="0067293F"/>
    <w:rsid w:val="00676271"/>
    <w:rsid w:val="0069044D"/>
    <w:rsid w:val="006E5061"/>
    <w:rsid w:val="0070726E"/>
    <w:rsid w:val="00727B8D"/>
    <w:rsid w:val="007D5311"/>
    <w:rsid w:val="00825467"/>
    <w:rsid w:val="00840134"/>
    <w:rsid w:val="00890ACA"/>
    <w:rsid w:val="008B11F6"/>
    <w:rsid w:val="0092064D"/>
    <w:rsid w:val="00976D2C"/>
    <w:rsid w:val="00A034D6"/>
    <w:rsid w:val="00A07C91"/>
    <w:rsid w:val="00A1268E"/>
    <w:rsid w:val="00A6470B"/>
    <w:rsid w:val="00AE6026"/>
    <w:rsid w:val="00B4682D"/>
    <w:rsid w:val="00B8745F"/>
    <w:rsid w:val="00BF5B31"/>
    <w:rsid w:val="00C272AA"/>
    <w:rsid w:val="00C376C3"/>
    <w:rsid w:val="00C56B86"/>
    <w:rsid w:val="00D02834"/>
    <w:rsid w:val="00D71086"/>
    <w:rsid w:val="00D74C83"/>
    <w:rsid w:val="00D9543E"/>
    <w:rsid w:val="00DC05ED"/>
    <w:rsid w:val="00E1007A"/>
    <w:rsid w:val="00E2204B"/>
    <w:rsid w:val="00E60D03"/>
    <w:rsid w:val="00E82AAE"/>
    <w:rsid w:val="00F216A6"/>
    <w:rsid w:val="00F613D1"/>
    <w:rsid w:val="00F61C9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8AD7"/>
  <w15:docId w15:val="{680B2119-6716-49B6-BFAF-0460F5DA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8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834"/>
    <w:rPr>
      <w:rFonts w:ascii="Tahoma" w:hAnsi="Tahoma" w:cs="Tahoma"/>
      <w:sz w:val="16"/>
      <w:szCs w:val="16"/>
    </w:rPr>
  </w:style>
  <w:style w:type="character" w:customStyle="1" w:styleId="BalloonTextChar">
    <w:name w:val="Balloon Text Char"/>
    <w:basedOn w:val="DefaultParagraphFont"/>
    <w:link w:val="BalloonText"/>
    <w:uiPriority w:val="99"/>
    <w:semiHidden/>
    <w:rsid w:val="00D02834"/>
    <w:rPr>
      <w:rFonts w:ascii="Tahoma" w:eastAsia="Times New Roman" w:hAnsi="Tahoma" w:cs="Tahoma"/>
      <w:sz w:val="16"/>
      <w:szCs w:val="16"/>
      <w:lang w:val="en-US"/>
    </w:rPr>
  </w:style>
  <w:style w:type="paragraph" w:styleId="ListParagraph">
    <w:name w:val="List Paragraph"/>
    <w:basedOn w:val="Normal"/>
    <w:uiPriority w:val="34"/>
    <w:qFormat/>
    <w:rsid w:val="00A1268E"/>
    <w:pPr>
      <w:ind w:left="720"/>
      <w:contextualSpacing/>
    </w:pPr>
    <w:rPr>
      <w:sz w:val="20"/>
      <w:szCs w:val="20"/>
      <w:lang w:val="en-AU"/>
    </w:rPr>
  </w:style>
  <w:style w:type="paragraph" w:styleId="NoSpacing">
    <w:name w:val="No Spacing"/>
    <w:uiPriority w:val="1"/>
    <w:qFormat/>
    <w:rsid w:val="00D74C83"/>
    <w:pPr>
      <w:spacing w:after="0" w:line="240" w:lineRule="auto"/>
    </w:pPr>
    <w:rPr>
      <w:rFonts w:ascii="Calibri" w:eastAsia="Calibri" w:hAnsi="Calibri" w:cs="Times New Roman"/>
    </w:rPr>
  </w:style>
  <w:style w:type="paragraph" w:styleId="Footer">
    <w:name w:val="footer"/>
    <w:basedOn w:val="Normal"/>
    <w:link w:val="FooterChar"/>
    <w:uiPriority w:val="99"/>
    <w:rsid w:val="000A7DE9"/>
    <w:pPr>
      <w:tabs>
        <w:tab w:val="center" w:pos="4153"/>
        <w:tab w:val="right" w:pos="8306"/>
      </w:tabs>
    </w:pPr>
    <w:rPr>
      <w:sz w:val="20"/>
      <w:szCs w:val="20"/>
      <w:lang w:val="en-AU"/>
    </w:rPr>
  </w:style>
  <w:style w:type="character" w:customStyle="1" w:styleId="FooterChar">
    <w:name w:val="Footer Char"/>
    <w:basedOn w:val="DefaultParagraphFont"/>
    <w:link w:val="Footer"/>
    <w:uiPriority w:val="99"/>
    <w:rsid w:val="000A7DE9"/>
    <w:rPr>
      <w:rFonts w:ascii="Times New Roman" w:eastAsia="Times New Roman" w:hAnsi="Times New Roman" w:cs="Times New Roman"/>
      <w:sz w:val="20"/>
      <w:szCs w:val="20"/>
      <w:lang w:val="en-AU"/>
    </w:rPr>
  </w:style>
  <w:style w:type="paragraph" w:styleId="Header">
    <w:name w:val="header"/>
    <w:basedOn w:val="Normal"/>
    <w:link w:val="HeaderChar"/>
    <w:uiPriority w:val="99"/>
    <w:semiHidden/>
    <w:unhideWhenUsed/>
    <w:rsid w:val="00295B51"/>
    <w:pPr>
      <w:tabs>
        <w:tab w:val="center" w:pos="4536"/>
        <w:tab w:val="right" w:pos="9072"/>
      </w:tabs>
    </w:pPr>
  </w:style>
  <w:style w:type="character" w:customStyle="1" w:styleId="HeaderChar">
    <w:name w:val="Header Char"/>
    <w:basedOn w:val="DefaultParagraphFont"/>
    <w:link w:val="Header"/>
    <w:uiPriority w:val="99"/>
    <w:semiHidden/>
    <w:rsid w:val="00295B5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93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Korisnik-KCUS</dc:creator>
  <cp:lastModifiedBy>KCUS 2023</cp:lastModifiedBy>
  <cp:revision>2</cp:revision>
  <cp:lastPrinted>2024-08-07T12:56:00Z</cp:lastPrinted>
  <dcterms:created xsi:type="dcterms:W3CDTF">2024-08-12T11:37:00Z</dcterms:created>
  <dcterms:modified xsi:type="dcterms:W3CDTF">2024-08-12T11:37:00Z</dcterms:modified>
</cp:coreProperties>
</file>