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A1" w:rsidRPr="00A47C36" w:rsidRDefault="00BB3C76" w:rsidP="006A57A1">
      <w:pPr>
        <w:rPr>
          <w:rFonts w:ascii="Arial" w:hAnsi="Arial" w:cs="Arial"/>
          <w:sz w:val="18"/>
          <w:szCs w:val="18"/>
        </w:rPr>
      </w:pPr>
      <w:r w:rsidRPr="00BB3C7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121.75pt;margin-top:-.6pt;width:259.2pt;height:39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" stroked="f" strokeweight="0">
            <v:textbox style="mso-next-textbox:#Text Box 2">
              <w:txbxContent>
                <w:p w:rsidR="00600FE9" w:rsidRPr="00C5323E" w:rsidRDefault="00600FE9" w:rsidP="00B1094B">
                  <w:pPr>
                    <w:jc w:val="center"/>
                    <w:rPr>
                      <w:rFonts w:ascii="Arial Black" w:hAnsi="Arial Black"/>
                      <w:color w:val="1F497D"/>
                      <w:sz w:val="22"/>
                      <w:szCs w:val="22"/>
                      <w:lang w:val="bs-Latn-BA"/>
                    </w:rPr>
                  </w:pPr>
                  <w:r w:rsidRPr="00C5323E">
                    <w:rPr>
                      <w:rFonts w:ascii="Arial Black" w:hAnsi="Arial Black"/>
                      <w:b/>
                      <w:color w:val="1F497D"/>
                      <w:sz w:val="24"/>
                      <w:szCs w:val="24"/>
                      <w:lang w:val="bs-Latn-BA"/>
                    </w:rPr>
                    <w:t>NAUČNI KARTON UPOSLENIKA</w:t>
                  </w:r>
                </w:p>
              </w:txbxContent>
            </v:textbox>
          </v:shape>
        </w:pict>
      </w:r>
      <w:r w:rsidRPr="00BB3C76">
        <w:rPr>
          <w:noProof/>
          <w:lang w:val="bs-Latn-BA" w:eastAsia="bs-Latn-BA"/>
        </w:rPr>
        <w:pict>
          <v:shape id="_x0000_s1034" type="#_x0000_t202" style="position:absolute;margin-left:384.7pt;margin-top:-25.45pt;width:116.45pt;height:72.1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" stroked="f" strokeweight="0">
            <v:textbox style="mso-next-textbox:#_x0000_s1034">
              <w:txbxContent>
                <w:p w:rsidR="00600FE9" w:rsidRDefault="00600FE9" w:rsidP="006A57A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7510" cy="504825"/>
                        <wp:effectExtent l="19050" t="0" r="2540" b="0"/>
                        <wp:docPr id="2" name="Picture 2" descr="SOVA-NI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OVA-NI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751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0FE9" w:rsidRPr="00706A9E" w:rsidRDefault="00600FE9" w:rsidP="00706A9E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706A9E">
                    <w:rPr>
                      <w:rFonts w:ascii="Calibri" w:hAnsi="Calibri"/>
                      <w:sz w:val="8"/>
                      <w:szCs w:val="16"/>
                    </w:rPr>
                    <w:br/>
                  </w:r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Institut za </w:t>
                  </w:r>
                  <w:proofErr w:type="spellStart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>naučnoistraživački</w:t>
                  </w:r>
                  <w:proofErr w:type="spellEnd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>rad</w:t>
                  </w:r>
                  <w:proofErr w:type="spellEnd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>razvoj</w:t>
                  </w:r>
                  <w:proofErr w:type="spellEnd"/>
                </w:p>
                <w:p w:rsidR="00600FE9" w:rsidRDefault="00600FE9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600FE9" w:rsidRPr="00F87A72" w:rsidRDefault="00600FE9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</w:txbxContent>
            </v:textbox>
          </v:shape>
        </w:pict>
      </w:r>
      <w:r w:rsidRPr="00BB3C76">
        <w:rPr>
          <w:noProof/>
        </w:rPr>
        <w:pict>
          <v:shape id="Text Box 5" o:spid="_x0000_s1033" type="#_x0000_t202" style="position:absolute;margin-left:0;margin-top:-23.55pt;width:114.2pt;height:72.1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" stroked="f" strokeweight="0">
            <v:textbox style="mso-next-textbox:#Text Box 5">
              <w:txbxContent>
                <w:p w:rsidR="00600FE9" w:rsidRDefault="00600FE9" w:rsidP="006A57A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88010" cy="403860"/>
                        <wp:effectExtent l="19050" t="0" r="2540" b="0"/>
                        <wp:docPr id="1" name="Picture 1" descr="Počet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čet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01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0FE9" w:rsidRDefault="00600FE9" w:rsidP="006A57A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00FE9" w:rsidRPr="00C5323E" w:rsidRDefault="00600FE9" w:rsidP="006A57A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proofErr w:type="spellStart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Univerzitetski</w:t>
                  </w:r>
                  <w:proofErr w:type="spellEnd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klinički</w:t>
                  </w:r>
                  <w:proofErr w:type="spellEnd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centar</w:t>
                  </w:r>
                  <w:proofErr w:type="spellEnd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Sarajevu</w:t>
                  </w:r>
                  <w:proofErr w:type="spellEnd"/>
                </w:p>
                <w:p w:rsidR="00600FE9" w:rsidRPr="00B1094B" w:rsidRDefault="00600FE9" w:rsidP="006A57A1">
                  <w:pPr>
                    <w:jc w:val="center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</w:p>
                <w:p w:rsidR="00600FE9" w:rsidRDefault="00600FE9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600FE9" w:rsidRPr="00F87A72" w:rsidRDefault="00600FE9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</w:txbxContent>
            </v:textbox>
          </v:shape>
        </w:pict>
      </w: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A5064A" w:rsidRDefault="00A5064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Pr="00072FB0" w:rsidRDefault="006D72CC" w:rsidP="006D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1. Osnovni podaci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4961"/>
        <w:gridCol w:w="2268"/>
      </w:tblGrid>
      <w:tr w:rsidR="00FF74FD" w:rsidRPr="006D72CC" w:rsidTr="00E81649">
        <w:trPr>
          <w:gridAfter w:val="1"/>
          <w:wAfter w:w="2268" w:type="dxa"/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Prezime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074861" w:rsidRDefault="00BB3C76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 w:rsidRPr="00BB3C76">
              <w:rPr>
                <w:rFonts w:ascii="Arial" w:hAnsi="Arial" w:cs="Arial"/>
                <w:noProof/>
                <w:sz w:val="24"/>
                <w:szCs w:val="32"/>
                <w:lang w:val="bs-Latn-BA" w:eastAsia="bs-Latn-BA"/>
              </w:rPr>
              <w:pict>
                <v:shape id="_x0000_s1036" type="#_x0000_t202" style="position:absolute;margin-left:257.5pt;margin-top:-2.85pt;width:93.55pt;height:107.7pt;z-index:251659776;mso-position-horizontal-relative:text;mso-position-vertical-relative:text;v-text-anchor:middle">
                  <v:textbox style="mso-next-textbox:#_x0000_s1036">
                    <w:txbxContent>
                      <w:p w:rsidR="00600FE9" w:rsidRPr="00344391" w:rsidRDefault="00DE7D93" w:rsidP="00344391">
                        <w:pPr>
                          <w:jc w:val="center"/>
                          <w:rPr>
                            <w:lang w:val="bs-Latn-BA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77900" cy="1266825"/>
                              <wp:effectExtent l="19050" t="0" r="0" b="0"/>
                              <wp:docPr id="4" name="Picture 3" descr="deniz phot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eniz photo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7900" cy="1266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17E24">
              <w:rPr>
                <w:rFonts w:ascii="Arial" w:hAnsi="Arial" w:cs="Arial"/>
                <w:noProof/>
                <w:sz w:val="24"/>
                <w:szCs w:val="32"/>
                <w:lang w:val="bs-Latn-BA" w:eastAsia="bs-Latn-BA"/>
              </w:rPr>
              <w:t>Bulja</w:t>
            </w:r>
            <w:r w:rsidR="00074861" w:rsidRPr="00074861">
              <w:rPr>
                <w:rFonts w:ascii="Arial" w:hAnsi="Arial" w:cs="Arial"/>
                <w:sz w:val="24"/>
                <w:szCs w:val="32"/>
                <w:lang w:val="bs-Latn-BA" w:eastAsia="bs-Latn-BA"/>
              </w:rPr>
              <w:t xml:space="preserve"> </w:t>
            </w:r>
          </w:p>
        </w:tc>
      </w:tr>
      <w:tr w:rsidR="00FF74FD" w:rsidRPr="006D72CC" w:rsidTr="00E81649">
        <w:trPr>
          <w:gridAfter w:val="1"/>
          <w:wAfter w:w="2268" w:type="dxa"/>
          <w:trHeight w:val="4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074861" w:rsidRDefault="00717E24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Deniz</w:t>
            </w:r>
          </w:p>
        </w:tc>
      </w:tr>
      <w:tr w:rsidR="00FF74FD" w:rsidRPr="006D72CC" w:rsidTr="00E81649">
        <w:trPr>
          <w:gridAfter w:val="1"/>
          <w:wAfter w:w="2268" w:type="dxa"/>
          <w:trHeight w:val="2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074861" w:rsidRDefault="00074861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 w:rsidRPr="00074861"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197</w:t>
            </w:r>
            <w:r w:rsidR="00717E24"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7</w:t>
            </w:r>
          </w:p>
        </w:tc>
      </w:tr>
      <w:tr w:rsidR="00E81649" w:rsidRPr="006D72CC" w:rsidTr="00E81649">
        <w:trPr>
          <w:gridAfter w:val="1"/>
          <w:wAfter w:w="2268" w:type="dxa"/>
          <w:trHeight w:val="3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6D72CC" w:rsidRDefault="00E81649" w:rsidP="00BE340A">
            <w:pPr>
              <w:spacing w:before="60" w:after="60"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074861" w:rsidRDefault="00717E24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Kosovska Mitrovica</w:t>
            </w:r>
          </w:p>
        </w:tc>
      </w:tr>
      <w:tr w:rsidR="006D72CC" w:rsidRPr="006D72CC" w:rsidTr="003C46AF">
        <w:trPr>
          <w:trHeight w:val="2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78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Država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074861" w:rsidRDefault="00717E24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Kosovo/Srbija</w:t>
            </w:r>
          </w:p>
        </w:tc>
      </w:tr>
      <w:tr w:rsidR="006D72CC" w:rsidRPr="006D72CC" w:rsidTr="003C46AF">
        <w:trPr>
          <w:trHeight w:val="2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35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Zvanje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074861" w:rsidRDefault="0023271F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Ljekar specijalista</w:t>
            </w:r>
          </w:p>
        </w:tc>
      </w:tr>
      <w:tr w:rsidR="006D72CC" w:rsidRPr="006D72CC" w:rsidTr="003C46AF">
        <w:trPr>
          <w:trHeight w:val="3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304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Titula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074861" w:rsidRDefault="0023271F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Magistar medicinskih nauka</w:t>
            </w:r>
          </w:p>
        </w:tc>
      </w:tr>
      <w:tr w:rsidR="006D72CC" w:rsidRPr="006D72CC" w:rsidTr="003C46AF">
        <w:trPr>
          <w:trHeight w:val="2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6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E mail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074861" w:rsidRDefault="00717E24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deniz.bulja</w:t>
            </w:r>
            <w:r w:rsidR="00074861" w:rsidRPr="00074861"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@gmail.com</w:t>
            </w:r>
          </w:p>
        </w:tc>
      </w:tr>
      <w:tr w:rsidR="006D72CC" w:rsidRPr="006D72CC" w:rsidTr="003C46AF">
        <w:trPr>
          <w:trHeight w:val="2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1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Telefon/Faks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074861" w:rsidRDefault="006D72CC" w:rsidP="00717E24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</w:p>
        </w:tc>
      </w:tr>
      <w:tr w:rsidR="006D72CC" w:rsidRPr="006D72CC" w:rsidTr="003C46AF">
        <w:trPr>
          <w:trHeight w:val="28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8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 lokal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074861" w:rsidRDefault="00074861" w:rsidP="00717E24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 w:rsidRPr="00074861"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297-</w:t>
            </w:r>
            <w:r w:rsidR="00717E24">
              <w:rPr>
                <w:rFonts w:ascii="Arial" w:hAnsi="Arial" w:cs="Arial"/>
                <w:sz w:val="24"/>
                <w:szCs w:val="32"/>
                <w:lang w:val="bs-Latn-BA" w:eastAsia="bs-Latn-BA"/>
              </w:rPr>
              <w:t>404</w:t>
            </w:r>
          </w:p>
        </w:tc>
      </w:tr>
      <w:tr w:rsidR="006D72CC" w:rsidRPr="006D72CC" w:rsidTr="003C46AF">
        <w:trPr>
          <w:trHeight w:val="4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Organizaciona jedinica -</w:t>
            </w:r>
          </w:p>
          <w:p w:rsidR="006D72CC" w:rsidRPr="006D72CC" w:rsidRDefault="006D72CC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Disciplina UKC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074861" w:rsidRDefault="00074861" w:rsidP="00BE340A">
            <w:pPr>
              <w:spacing w:before="60" w:after="60"/>
              <w:rPr>
                <w:rFonts w:ascii="Arial" w:hAnsi="Arial" w:cs="Arial"/>
                <w:sz w:val="24"/>
                <w:szCs w:val="32"/>
                <w:lang w:val="bs-Latn-BA" w:eastAsia="bs-Latn-BA"/>
              </w:rPr>
            </w:pPr>
            <w:r w:rsidRPr="00074861">
              <w:rPr>
                <w:rFonts w:ascii="Arial" w:hAnsi="Arial" w:cs="Arial"/>
                <w:sz w:val="24"/>
                <w:szCs w:val="32"/>
                <w:lang w:val="bs-Latn-BA" w:eastAsia="bs-Latn-BA"/>
              </w:rPr>
              <w:t xml:space="preserve">Klinika za radiologiju </w:t>
            </w:r>
          </w:p>
        </w:tc>
      </w:tr>
    </w:tbl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A5064A" w:rsidRDefault="00A5064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4861" w:rsidRDefault="00074861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Pr="00072FB0" w:rsidRDefault="00576908" w:rsidP="0057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2.Podaci o stečenim diplomama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872"/>
        <w:gridCol w:w="1157"/>
        <w:gridCol w:w="2649"/>
        <w:gridCol w:w="2551"/>
        <w:gridCol w:w="1418"/>
      </w:tblGrid>
      <w:tr w:rsidR="00074861" w:rsidRPr="00576908" w:rsidTr="00074861">
        <w:trPr>
          <w:trHeight w:val="340"/>
        </w:trPr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rada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Naučna oblast</w:t>
            </w:r>
          </w:p>
        </w:tc>
      </w:tr>
      <w:tr w:rsidR="00074861" w:rsidRPr="00576908" w:rsidTr="00074861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Diploma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716F3C" w:rsidRDefault="00074861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200</w:t>
            </w:r>
            <w:r w:rsidR="00717E24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3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716F3C" w:rsidRDefault="00074861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Sarajevo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716F3C" w:rsidRDefault="00717E24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Radiološka dijagnostika degenerativnih oboljenja intervertebralnog diska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716F3C" w:rsidRDefault="00074861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Medicinski fakultet , Univerzitet u Sarajevu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7D93" w:rsidRDefault="00DE7D93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Radiologija</w:t>
            </w:r>
          </w:p>
          <w:p w:rsidR="00576908" w:rsidRPr="00DE7D93" w:rsidRDefault="00576908" w:rsidP="00DE7D93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</w:tr>
      <w:tr w:rsidR="00074861" w:rsidRPr="00576908" w:rsidTr="00074861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716F3C" w:rsidRDefault="00074861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201</w:t>
            </w:r>
            <w:r w:rsidR="00717E24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4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716F3C" w:rsidRDefault="00074861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Sarajevo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861" w:rsidRPr="00716F3C" w:rsidRDefault="00717E24" w:rsidP="0007486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P</w:t>
            </w:r>
            <w:r w:rsidRPr="00717E24">
              <w:rPr>
                <w:rFonts w:ascii="Arial" w:hAnsi="Arial" w:cs="Arial"/>
                <w:bCs/>
                <w:color w:val="000000"/>
                <w:sz w:val="22"/>
                <w:szCs w:val="22"/>
                <w:lang w:val="hr-HR"/>
              </w:rPr>
              <w:t>risustvo i značaj anatomskih varijacija facijalnog kanala analiziranih kompjuteriziranom tomografijom</w:t>
            </w:r>
          </w:p>
          <w:p w:rsidR="00576908" w:rsidRPr="00716F3C" w:rsidRDefault="00576908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716F3C" w:rsidRDefault="00074861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Medicinski fakultet , Univerzitet u Sarajevu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716F3C" w:rsidRDefault="00DE7D93" w:rsidP="0057690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Radiologija</w:t>
            </w:r>
          </w:p>
        </w:tc>
      </w:tr>
      <w:tr w:rsidR="00074861" w:rsidRPr="00576908" w:rsidTr="00074861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Doktorat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</w:tbl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4861" w:rsidRDefault="00074861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E10668" w:rsidRDefault="00E1066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E10668" w:rsidRDefault="00E1066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E10668" w:rsidRDefault="00E1066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E10668" w:rsidRDefault="00E1066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4861" w:rsidRDefault="00074861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4861" w:rsidRDefault="00074861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E10668" w:rsidRDefault="00E1066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E10668" w:rsidRDefault="00E1066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E10668" w:rsidRDefault="00E1066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E10668" w:rsidRDefault="00E1066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4861" w:rsidRDefault="00074861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412"/>
        <w:gridCol w:w="1276"/>
        <w:gridCol w:w="2410"/>
        <w:gridCol w:w="3969"/>
      </w:tblGrid>
      <w:tr w:rsidR="00D32443" w:rsidRPr="00576908" w:rsidTr="00D32443">
        <w:trPr>
          <w:trHeight w:val="340"/>
        </w:trPr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716F3C" w:rsidRDefault="00074861" w:rsidP="00F90224">
            <w:pPr>
              <w:rPr>
                <w:rFonts w:ascii="Arial" w:hAnsi="Arial" w:cs="Arial"/>
                <w:sz w:val="24"/>
                <w:szCs w:val="36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4"/>
                <w:szCs w:val="36"/>
                <w:lang w:val="bs-Latn-BA" w:eastAsia="bs-Latn-BA"/>
              </w:rPr>
              <w:t>2011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716F3C" w:rsidRDefault="00074861" w:rsidP="00F90224">
            <w:pPr>
              <w:rPr>
                <w:rFonts w:ascii="Arial" w:hAnsi="Arial" w:cs="Arial"/>
                <w:sz w:val="24"/>
                <w:szCs w:val="36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4"/>
                <w:szCs w:val="36"/>
                <w:lang w:val="bs-Latn-BA" w:eastAsia="bs-Latn-BA"/>
              </w:rPr>
              <w:t>Sarajevo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716F3C" w:rsidRDefault="00074861" w:rsidP="00F90224">
            <w:pPr>
              <w:rPr>
                <w:rFonts w:ascii="Arial" w:hAnsi="Arial" w:cs="Arial"/>
                <w:sz w:val="24"/>
                <w:szCs w:val="36"/>
                <w:lang w:val="bs-Latn-BA" w:eastAsia="bs-Latn-BA"/>
              </w:rPr>
            </w:pPr>
            <w:r w:rsidRPr="00716F3C">
              <w:rPr>
                <w:rFonts w:ascii="Arial" w:hAnsi="Arial" w:cs="Arial"/>
                <w:sz w:val="24"/>
                <w:szCs w:val="36"/>
                <w:lang w:val="bs-Latn-BA" w:eastAsia="bs-Latn-BA"/>
              </w:rPr>
              <w:t>Dijagnostička radiologija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Subspecijalizacija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</w:tbl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072FB0" w:rsidRDefault="00072FB0" w:rsidP="0007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3.</w:t>
      </w:r>
      <w:r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Podaci o izborima u nastavničko/saradničko zvanje </w:t>
      </w:r>
      <w:r w:rsidRPr="000C0B67">
        <w:rPr>
          <w:rFonts w:ascii="Calibri" w:hAnsi="Calibri" w:cs="Arial"/>
          <w:i/>
          <w:iCs/>
          <w:szCs w:val="4"/>
          <w:lang w:val="hr-HR"/>
        </w:rPr>
        <w:t>(navoditi od posljednjeg  izbora u zvanje)</w:t>
      </w:r>
      <w:r w:rsidRPr="000C0B67">
        <w:rPr>
          <w:rFonts w:ascii="Calibri" w:hAnsi="Calibri" w:cs="Arial"/>
          <w:b/>
          <w:i/>
          <w:iCs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17"/>
        <w:gridCol w:w="2438"/>
        <w:gridCol w:w="2228"/>
        <w:gridCol w:w="1723"/>
        <w:gridCol w:w="2261"/>
      </w:tblGrid>
      <w:tr w:rsidR="000C0B67" w:rsidRPr="00072FB0" w:rsidTr="00717E24">
        <w:trPr>
          <w:trHeight w:val="344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Godina izbora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Naziv zvanja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Fakultet/Univerzitet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Predmet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Naučna oblast</w:t>
            </w:r>
          </w:p>
        </w:tc>
      </w:tr>
      <w:tr w:rsidR="00072FB0" w:rsidRPr="00072FB0" w:rsidTr="00717E24">
        <w:trPr>
          <w:trHeight w:val="584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717E24" w:rsidRDefault="00717E24" w:rsidP="00072FB0">
            <w:pPr>
              <w:rPr>
                <w:rFonts w:ascii="Arial" w:hAnsi="Arial" w:cs="Arial"/>
                <w:lang w:val="bs-Latn-BA" w:eastAsia="bs-Latn-BA"/>
              </w:rPr>
            </w:pPr>
            <w:r w:rsidRPr="00717E24">
              <w:rPr>
                <w:rFonts w:ascii="Arial" w:hAnsi="Arial" w:cs="Arial"/>
                <w:lang w:val="bs-Latn-BA" w:eastAsia="bs-Latn-BA"/>
              </w:rPr>
              <w:t>201</w:t>
            </w:r>
            <w:r>
              <w:rPr>
                <w:rFonts w:ascii="Arial" w:hAnsi="Arial" w:cs="Arial"/>
                <w:lang w:val="bs-Latn-BA" w:eastAsia="bs-Latn-BA"/>
              </w:rPr>
              <w:t>4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717E24" w:rsidRDefault="00717E24" w:rsidP="00072FB0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Stručni saradnik iz prakse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717E24" w:rsidRDefault="00717E24" w:rsidP="00072FB0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Medicinski fakultet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717E24" w:rsidRDefault="00717E24" w:rsidP="00072FB0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Radiologija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717E24" w:rsidRDefault="00717E24" w:rsidP="00072FB0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Radiologija i nuklearna medicina</w:t>
            </w:r>
          </w:p>
        </w:tc>
      </w:tr>
      <w:tr w:rsidR="00717E24" w:rsidRPr="00072FB0" w:rsidTr="00717E24">
        <w:trPr>
          <w:trHeight w:val="584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E24" w:rsidRPr="00717E24" w:rsidRDefault="00717E24" w:rsidP="00296F7C">
            <w:pPr>
              <w:rPr>
                <w:rFonts w:ascii="Arial" w:hAnsi="Arial" w:cs="Arial"/>
                <w:lang w:val="bs-Latn-BA" w:eastAsia="bs-Latn-BA"/>
              </w:rPr>
            </w:pPr>
            <w:r w:rsidRPr="00717E24">
              <w:rPr>
                <w:rFonts w:ascii="Arial" w:hAnsi="Arial" w:cs="Arial"/>
                <w:lang w:val="bs-Latn-BA" w:eastAsia="bs-Latn-BA"/>
              </w:rPr>
              <w:t>2010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E24" w:rsidRPr="00717E24" w:rsidRDefault="00717E24" w:rsidP="00296F7C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Asistent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E24" w:rsidRPr="00717E24" w:rsidRDefault="00717E24" w:rsidP="00296F7C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Fakultet zdravstvenih studija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E24" w:rsidRPr="00717E24" w:rsidRDefault="00717E24" w:rsidP="00296F7C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Tehnike ultrazvuka, Radiografska morfologija, Kontrola kvaliteta rada u radiodijagnostici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E24" w:rsidRPr="00717E24" w:rsidRDefault="00717E24" w:rsidP="00717E24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Radiološke tehnologije</w:t>
            </w:r>
          </w:p>
        </w:tc>
      </w:tr>
      <w:tr w:rsidR="00072FB0" w:rsidRPr="00072FB0" w:rsidTr="00717E24">
        <w:trPr>
          <w:trHeight w:val="584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072FB0" w:rsidRPr="00072FB0" w:rsidTr="00717E24">
        <w:trPr>
          <w:trHeight w:val="584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072FB0" w:rsidRDefault="00072FB0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</w:tbl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84550C" w:rsidRDefault="0084550C" w:rsidP="0084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84550C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4. Usmjerena/kontinuirana edukacija </w:t>
      </w:r>
      <w:r w:rsidRPr="0084550C">
        <w:rPr>
          <w:rFonts w:ascii="Calibri" w:hAnsi="Calibri" w:cs="Arial"/>
          <w:i/>
          <w:iCs/>
          <w:szCs w:val="4"/>
          <w:lang w:val="hr-HR"/>
        </w:rPr>
        <w:t>(naziv, trajanje, godina, mjesto)</w:t>
      </w:r>
      <w:r w:rsidRPr="0084550C">
        <w:rPr>
          <w:rFonts w:ascii="Calibri" w:hAnsi="Calibri" w:cs="Arial"/>
          <w:b/>
          <w:i/>
          <w:iCs/>
          <w:szCs w:val="4"/>
        </w:rPr>
        <w:t xml:space="preserve"> </w:t>
      </w:r>
    </w:p>
    <w:p w:rsidR="00072FB0" w:rsidRPr="008478E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3969"/>
      </w:tblGrid>
      <w:tr w:rsidR="0084550C" w:rsidRPr="0084550C" w:rsidTr="0084550C">
        <w:trPr>
          <w:trHeight w:val="267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Godina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Mjesto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Trajanje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Naziv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600FE9" w:rsidRDefault="00620EFE" w:rsidP="00F90224">
            <w:pPr>
              <w:rPr>
                <w:rFonts w:ascii="Arial" w:hAnsi="Arial" w:cs="Arial"/>
                <w:lang w:val="bs-Latn-BA" w:eastAsia="bs-Latn-BA"/>
              </w:rPr>
            </w:pPr>
            <w:r w:rsidRPr="00600FE9">
              <w:rPr>
                <w:rFonts w:ascii="Arial" w:hAnsi="Arial" w:cs="Arial"/>
                <w:lang w:val="bs-Latn-BA" w:eastAsia="bs-Latn-BA"/>
              </w:rPr>
              <w:t>20</w:t>
            </w:r>
            <w:r w:rsidR="00717E24">
              <w:rPr>
                <w:rFonts w:ascii="Arial" w:hAnsi="Arial" w:cs="Arial"/>
                <w:lang w:val="bs-Latn-BA" w:eastAsia="bs-Latn-BA"/>
              </w:rPr>
              <w:t>10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600FE9" w:rsidRDefault="00717E24" w:rsidP="00620EFE">
            <w:pPr>
              <w:rPr>
                <w:rFonts w:ascii="Arial" w:hAnsi="Arial" w:cs="Arial"/>
                <w:i/>
                <w:iCs/>
                <w:u w:color="008000"/>
              </w:rPr>
            </w:pPr>
            <w:r>
              <w:rPr>
                <w:rFonts w:ascii="Arial" w:hAnsi="Arial" w:cs="Arial"/>
                <w:i/>
                <w:iCs/>
                <w:u w:color="008000"/>
              </w:rPr>
              <w:t xml:space="preserve">University Hospitals Leuven, KU Leuven, </w:t>
            </w:r>
            <w:proofErr w:type="spellStart"/>
            <w:r>
              <w:rPr>
                <w:rFonts w:ascii="Arial" w:hAnsi="Arial" w:cs="Arial"/>
                <w:i/>
                <w:iCs/>
                <w:u w:color="008000"/>
              </w:rPr>
              <w:t>Belgija</w:t>
            </w:r>
            <w:proofErr w:type="spellEnd"/>
          </w:p>
          <w:p w:rsidR="0084550C" w:rsidRPr="00600FE9" w:rsidRDefault="0084550C" w:rsidP="00620EFE">
            <w:pPr>
              <w:rPr>
                <w:rFonts w:ascii="Arial" w:hAnsi="Arial" w:cs="Arial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600FE9" w:rsidRDefault="00717E24" w:rsidP="00F90224">
            <w:pPr>
              <w:rPr>
                <w:rFonts w:ascii="Arial" w:hAnsi="Arial" w:cs="Arial"/>
                <w:lang w:val="bs-Latn-BA" w:eastAsia="bs-Latn-BA"/>
              </w:rPr>
            </w:pPr>
            <w:r>
              <w:rPr>
                <w:rFonts w:ascii="Arial" w:hAnsi="Arial" w:cs="Arial"/>
                <w:lang w:val="bs-Latn-BA" w:eastAsia="bs-Latn-BA"/>
              </w:rPr>
              <w:t>3</w:t>
            </w:r>
            <w:r w:rsidR="00620EFE" w:rsidRPr="00600FE9">
              <w:rPr>
                <w:rFonts w:ascii="Arial" w:hAnsi="Arial" w:cs="Arial"/>
                <w:lang w:val="bs-Latn-BA" w:eastAsia="bs-Latn-BA"/>
              </w:rPr>
              <w:t xml:space="preserve"> mjesec</w:t>
            </w:r>
            <w:r>
              <w:rPr>
                <w:rFonts w:ascii="Arial" w:hAnsi="Arial" w:cs="Arial"/>
                <w:lang w:val="bs-Latn-BA" w:eastAsia="bs-Latn-BA"/>
              </w:rPr>
              <w:t>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600FE9" w:rsidRDefault="00717E24" w:rsidP="00717E24">
            <w:pPr>
              <w:rPr>
                <w:rFonts w:ascii="Arial" w:hAnsi="Arial" w:cs="Arial"/>
                <w:lang w:val="bs-Latn-BA" w:eastAsia="bs-Latn-BA"/>
              </w:rPr>
            </w:pPr>
            <w:r w:rsidRPr="00600FE9">
              <w:rPr>
                <w:rFonts w:ascii="Arial" w:hAnsi="Arial" w:cs="Arial"/>
                <w:i/>
                <w:iCs/>
                <w:u w:color="008000"/>
              </w:rPr>
              <w:t xml:space="preserve">ESOR Fellowship- </w:t>
            </w:r>
            <w:proofErr w:type="spellStart"/>
            <w:r>
              <w:rPr>
                <w:rFonts w:ascii="Arial" w:hAnsi="Arial" w:cs="Arial"/>
                <w:i/>
                <w:iCs/>
                <w:u w:color="008000"/>
              </w:rPr>
              <w:t>Neuroradiologija</w:t>
            </w:r>
            <w:proofErr w:type="spellEnd"/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600FE9" w:rsidRDefault="0084550C" w:rsidP="00F90224">
            <w:pPr>
              <w:rPr>
                <w:rFonts w:ascii="Arial" w:hAnsi="Arial" w:cs="Arial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600FE9" w:rsidRDefault="0084550C" w:rsidP="00F90224">
            <w:pPr>
              <w:rPr>
                <w:rFonts w:ascii="Arial" w:hAnsi="Arial" w:cs="Arial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600FE9" w:rsidRDefault="0084550C" w:rsidP="00F90224">
            <w:pPr>
              <w:rPr>
                <w:rFonts w:ascii="Arial" w:hAnsi="Arial" w:cs="Arial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600FE9" w:rsidRDefault="0084550C" w:rsidP="00F90224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Default="0084550C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Default="0084550C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Default="0084550C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Default="0084550C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Default="0084550C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Default="0084550C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Default="0084550C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Default="0084550C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</w:tr>
    </w:tbl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p w:rsidR="0084550C" w:rsidRDefault="0084550C" w:rsidP="006A57A1">
      <w:pPr>
        <w:rPr>
          <w:rFonts w:ascii="Arial" w:hAnsi="Arial" w:cs="Arial"/>
          <w:sz w:val="18"/>
          <w:szCs w:val="18"/>
        </w:rPr>
      </w:pPr>
    </w:p>
    <w:p w:rsidR="00F21960" w:rsidRPr="00A47C36" w:rsidRDefault="00F21960" w:rsidP="006A57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3A647F" w:rsidRPr="003A647F" w:rsidRDefault="003A647F" w:rsidP="003A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3A647F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5. Objavljeni radovi </w:t>
      </w:r>
      <w:r w:rsidRPr="003A647F">
        <w:rPr>
          <w:rFonts w:ascii="Calibri" w:hAnsi="Calibri" w:cs="Arial"/>
          <w:i/>
          <w:iCs/>
          <w:szCs w:val="18"/>
          <w:lang w:val="hr-HR"/>
        </w:rPr>
        <w:t>(navoditi od posljednjeg  objavljenog rada)</w:t>
      </w:r>
      <w:r w:rsidRPr="003A647F">
        <w:rPr>
          <w:rFonts w:ascii="Calibri" w:hAnsi="Calibri" w:cs="Arial"/>
          <w:i/>
          <w:iCs/>
          <w:szCs w:val="18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RPr="00072FB0" w:rsidTr="003A647F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5.1 Originalni/naučni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E10668" w:rsidRDefault="00C66AF0" w:rsidP="0023271F">
            <w:pPr>
              <w:jc w:val="both"/>
              <w:rPr>
                <w:rFonts w:ascii="Arial" w:hAnsi="Arial" w:cs="Arial"/>
                <w:i/>
                <w:iCs/>
                <w:lang w:val="hr-HR" w:eastAsia="bs-Latn-BA"/>
              </w:rPr>
            </w:pPr>
            <w:r w:rsidRPr="00C66AF0">
              <w:rPr>
                <w:rFonts w:ascii="Arial" w:hAnsi="Arial" w:cs="Arial"/>
                <w:i/>
                <w:iCs/>
                <w:lang w:val="hr-HR" w:eastAsia="bs-Latn-BA"/>
              </w:rPr>
              <w:t xml:space="preserve">Beslagic V, </w:t>
            </w:r>
            <w:r w:rsidRPr="00C66AF0">
              <w:rPr>
                <w:rFonts w:ascii="Arial" w:hAnsi="Arial" w:cs="Arial"/>
                <w:b/>
                <w:bCs/>
                <w:i/>
                <w:iCs/>
                <w:lang w:val="hr-HR" w:eastAsia="bs-Latn-BA"/>
              </w:rPr>
              <w:t>Bulja D</w:t>
            </w:r>
            <w:r w:rsidRPr="00C66AF0">
              <w:rPr>
                <w:rFonts w:ascii="Arial" w:hAnsi="Arial" w:cs="Arial"/>
                <w:i/>
                <w:iCs/>
                <w:lang w:val="hr-HR" w:eastAsia="bs-Latn-BA"/>
              </w:rPr>
              <w:t xml:space="preserve">, Bilalovic N. </w:t>
            </w:r>
            <w:r w:rsidRPr="00C66AF0">
              <w:rPr>
                <w:rFonts w:ascii="Arial" w:hAnsi="Arial" w:cs="Arial"/>
                <w:iCs/>
                <w:lang w:val="hr-HR" w:eastAsia="bs-Latn-BA"/>
              </w:rPr>
              <w:t>Evaluation of breast lesions by magnetic resonance imaging</w:t>
            </w:r>
            <w:r w:rsidRPr="00C66AF0">
              <w:rPr>
                <w:rFonts w:ascii="Arial" w:hAnsi="Arial" w:cs="Arial"/>
                <w:i/>
                <w:iCs/>
                <w:lang w:val="hr-HR" w:eastAsia="bs-Latn-BA"/>
              </w:rPr>
              <w:t xml:space="preserve">. Health Med. 2013; 7(9): p2613 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DE7D93" w:rsidRDefault="00C66AF0" w:rsidP="00E1066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hr-HR" w:eastAsia="bs-Latn-BA"/>
              </w:rPr>
            </w:pPr>
            <w:r w:rsidRPr="00DE7D93">
              <w:rPr>
                <w:rFonts w:ascii="Arial" w:hAnsi="Arial" w:cs="Arial"/>
                <w:iCs/>
                <w:lang w:val="hr-HR" w:eastAsia="bs-Latn-BA"/>
              </w:rPr>
              <w:t xml:space="preserve">Karovic J, Beslic S, Ibralic M, </w:t>
            </w:r>
            <w:r w:rsidRPr="00DE7D93">
              <w:rPr>
                <w:rFonts w:ascii="Arial" w:hAnsi="Arial" w:cs="Arial"/>
                <w:b/>
                <w:iCs/>
                <w:lang w:val="hr-HR" w:eastAsia="bs-Latn-BA"/>
              </w:rPr>
              <w:t>Bulja D</w:t>
            </w:r>
            <w:r w:rsidRPr="00DE7D93">
              <w:rPr>
                <w:rFonts w:ascii="Arial" w:hAnsi="Arial" w:cs="Arial"/>
                <w:iCs/>
                <w:lang w:val="hr-HR" w:eastAsia="bs-Latn-BA"/>
              </w:rPr>
              <w:t>, Hasanovic S, Dzananovic A, Radovic S. Correlation of Mammography and Pathohistologic Findings in Breast Carcinoma. Medicinski žurnal. 2009; (3):126-132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E10668" w:rsidRDefault="003C46AF" w:rsidP="005732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bs-Latn-BA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E10668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668" w:rsidRPr="003C46AF" w:rsidRDefault="00E10668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0668" w:rsidRPr="003A647F" w:rsidRDefault="00E1066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5.2 Stručni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C66AF0" w:rsidRDefault="00C66AF0" w:rsidP="00C66AF0">
            <w:pPr>
              <w:jc w:val="both"/>
              <w:rPr>
                <w:rFonts w:ascii="Arial" w:hAnsi="Arial" w:cs="Arial"/>
              </w:rPr>
            </w:pPr>
            <w:r w:rsidRPr="00C66AF0">
              <w:rPr>
                <w:rFonts w:ascii="Arial" w:hAnsi="Arial" w:cs="Arial"/>
                <w:i/>
              </w:rPr>
              <w:t xml:space="preserve">Smajlovic F, </w:t>
            </w:r>
            <w:proofErr w:type="spellStart"/>
            <w:r w:rsidRPr="00C66AF0">
              <w:rPr>
                <w:rFonts w:ascii="Arial" w:hAnsi="Arial" w:cs="Arial"/>
                <w:i/>
              </w:rPr>
              <w:t>Carovac</w:t>
            </w:r>
            <w:proofErr w:type="spellEnd"/>
            <w:r w:rsidRPr="00C66AF0">
              <w:rPr>
                <w:rFonts w:ascii="Arial" w:hAnsi="Arial" w:cs="Arial"/>
                <w:i/>
              </w:rPr>
              <w:t xml:space="preserve"> A, </w:t>
            </w:r>
            <w:proofErr w:type="spellStart"/>
            <w:r w:rsidRPr="00C66AF0">
              <w:rPr>
                <w:rFonts w:ascii="Arial" w:hAnsi="Arial" w:cs="Arial"/>
                <w:b/>
                <w:bCs/>
                <w:i/>
              </w:rPr>
              <w:t>Bulja</w:t>
            </w:r>
            <w:proofErr w:type="spellEnd"/>
            <w:r w:rsidRPr="00C66AF0">
              <w:rPr>
                <w:rFonts w:ascii="Arial" w:hAnsi="Arial" w:cs="Arial"/>
                <w:b/>
                <w:bCs/>
                <w:i/>
              </w:rPr>
              <w:t xml:space="preserve"> D.</w:t>
            </w:r>
            <w:r w:rsidRPr="00C66AF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66AF0">
              <w:rPr>
                <w:rFonts w:ascii="Arial" w:hAnsi="Arial" w:cs="Arial"/>
              </w:rPr>
              <w:t>Sonoelastography</w:t>
            </w:r>
            <w:proofErr w:type="spellEnd"/>
            <w:r w:rsidRPr="00C66AF0">
              <w:rPr>
                <w:rFonts w:ascii="Arial" w:hAnsi="Arial" w:cs="Arial"/>
              </w:rPr>
              <w:t xml:space="preserve">: the method of choice for evaluation of tissue elasticity. </w:t>
            </w:r>
            <w:r w:rsidRPr="00C66AF0">
              <w:rPr>
                <w:rFonts w:ascii="Arial" w:hAnsi="Arial" w:cs="Arial"/>
                <w:i/>
              </w:rPr>
              <w:t>Journal of Health Sciences: 2011; 1(1): 50-55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6AF0" w:rsidRPr="00DE7D93" w:rsidRDefault="00C66AF0" w:rsidP="00C66AF0">
            <w:pPr>
              <w:rPr>
                <w:rFonts w:ascii="Arial" w:hAnsi="Arial" w:cs="Arial"/>
                <w:iCs/>
                <w:lang w:val="hr-HR" w:eastAsia="bs-Latn-BA"/>
              </w:rPr>
            </w:pPr>
            <w:r w:rsidRPr="00DE7D93">
              <w:rPr>
                <w:rFonts w:ascii="Arial" w:hAnsi="Arial" w:cs="Arial"/>
                <w:iCs/>
                <w:lang w:val="hr-HR" w:eastAsia="bs-Latn-BA"/>
              </w:rPr>
              <w:t xml:space="preserve">Jaganjac S, Sarajlic V, Djuheric A, Herceglija E, </w:t>
            </w:r>
            <w:r w:rsidRPr="00DE7D93">
              <w:rPr>
                <w:rFonts w:ascii="Arial" w:hAnsi="Arial" w:cs="Arial"/>
                <w:b/>
                <w:bCs/>
                <w:iCs/>
                <w:lang w:val="hr-HR" w:eastAsia="bs-Latn-BA"/>
              </w:rPr>
              <w:t>Bulja D</w:t>
            </w:r>
            <w:r w:rsidRPr="00DE7D93">
              <w:rPr>
                <w:rFonts w:ascii="Arial" w:hAnsi="Arial" w:cs="Arial"/>
                <w:iCs/>
                <w:lang w:val="hr-HR" w:eastAsia="bs-Latn-BA"/>
              </w:rPr>
              <w:t xml:space="preserve">, Lincender L. Percutaneous Transarterial Kidney Embolization. Med arh. 2007; 61(4):233-235 </w:t>
            </w:r>
          </w:p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E1066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668" w:rsidRPr="003C46AF" w:rsidRDefault="00E10668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0668" w:rsidRPr="003A647F" w:rsidRDefault="00E1066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5.3 Pregledni/revijalni 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C66AF0" w:rsidRDefault="00C66AF0" w:rsidP="00C66AF0">
            <w:pPr>
              <w:jc w:val="both"/>
              <w:rPr>
                <w:rFonts w:ascii="Arial" w:hAnsi="Arial" w:cs="Arial"/>
              </w:rPr>
            </w:pPr>
            <w:proofErr w:type="spellStart"/>
            <w:r w:rsidRPr="00C66AF0">
              <w:rPr>
                <w:rFonts w:ascii="Arial" w:hAnsi="Arial" w:cs="Arial"/>
                <w:b/>
                <w:i/>
              </w:rPr>
              <w:t>Bulja</w:t>
            </w:r>
            <w:proofErr w:type="spellEnd"/>
            <w:r w:rsidRPr="00C66AF0">
              <w:rPr>
                <w:rFonts w:ascii="Arial" w:hAnsi="Arial" w:cs="Arial"/>
                <w:b/>
                <w:i/>
              </w:rPr>
              <w:t xml:space="preserve"> D</w:t>
            </w:r>
            <w:r w:rsidRPr="00C66AF0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C66AF0">
              <w:rPr>
                <w:rFonts w:ascii="Arial" w:hAnsi="Arial" w:cs="Arial"/>
                <w:i/>
              </w:rPr>
              <w:t>Beslic</w:t>
            </w:r>
            <w:proofErr w:type="spellEnd"/>
            <w:r w:rsidRPr="00C66AF0">
              <w:rPr>
                <w:rFonts w:ascii="Arial" w:hAnsi="Arial" w:cs="Arial"/>
                <w:i/>
              </w:rPr>
              <w:t xml:space="preserve"> S.</w:t>
            </w:r>
            <w:r w:rsidRPr="00C66AF0">
              <w:rPr>
                <w:rFonts w:ascii="Arial" w:hAnsi="Arial" w:cs="Arial"/>
              </w:rPr>
              <w:t xml:space="preserve"> Abnormalities of the thoracic veins. EPOS</w:t>
            </w:r>
            <w:r w:rsidRPr="00C66AF0">
              <w:rPr>
                <w:rFonts w:ascii="Arial" w:hAnsi="Arial" w:cs="Arial"/>
                <w:vertAlign w:val="superscript"/>
              </w:rPr>
              <w:t>TM</w:t>
            </w:r>
            <w:r w:rsidRPr="00C66AF0">
              <w:rPr>
                <w:rFonts w:ascii="Arial" w:hAnsi="Arial" w:cs="Arial"/>
              </w:rPr>
              <w:t xml:space="preserve"> 2013; DOI: 10.1594/ecr2013/C-0912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E1066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668" w:rsidRPr="003C46AF" w:rsidRDefault="00E10668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0668" w:rsidRPr="003A647F" w:rsidRDefault="00E1066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E10668" w:rsidRDefault="00E10668" w:rsidP="006A57A1">
      <w:pPr>
        <w:rPr>
          <w:rFonts w:ascii="Arial" w:hAnsi="Arial" w:cs="Arial"/>
          <w:sz w:val="18"/>
          <w:szCs w:val="18"/>
        </w:rPr>
      </w:pPr>
    </w:p>
    <w:p w:rsidR="00E10668" w:rsidRDefault="00E10668" w:rsidP="006A57A1">
      <w:pPr>
        <w:rPr>
          <w:rFonts w:ascii="Arial" w:hAnsi="Arial" w:cs="Arial"/>
          <w:sz w:val="18"/>
          <w:szCs w:val="18"/>
        </w:rPr>
      </w:pPr>
    </w:p>
    <w:p w:rsidR="00E10668" w:rsidRDefault="00E10668" w:rsidP="006A57A1">
      <w:pPr>
        <w:rPr>
          <w:rFonts w:ascii="Arial" w:hAnsi="Arial" w:cs="Arial"/>
          <w:sz w:val="18"/>
          <w:szCs w:val="18"/>
        </w:rPr>
      </w:pPr>
    </w:p>
    <w:p w:rsidR="00E10668" w:rsidRDefault="00E1066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lastRenderedPageBreak/>
              <w:t>5.4  Prikazi slučajeva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6AF0" w:rsidRPr="009C2CBE" w:rsidRDefault="00C66AF0" w:rsidP="00C66AF0">
            <w:pPr>
              <w:jc w:val="both"/>
              <w:rPr>
                <w:rFonts w:ascii="Arial" w:hAnsi="Arial" w:cs="Arial"/>
                <w:iCs/>
                <w:lang w:val="hr-HR" w:eastAsia="bs-Latn-BA"/>
              </w:rPr>
            </w:pPr>
            <w:r w:rsidRPr="009C2CBE">
              <w:rPr>
                <w:rFonts w:ascii="Arial" w:hAnsi="Arial" w:cs="Arial"/>
                <w:b/>
                <w:bCs/>
                <w:iCs/>
                <w:lang w:val="hr-HR" w:eastAsia="bs-Latn-BA"/>
              </w:rPr>
              <w:t>Bulja D</w:t>
            </w:r>
            <w:r w:rsidRPr="009C2CBE">
              <w:rPr>
                <w:rFonts w:ascii="Arial" w:hAnsi="Arial" w:cs="Arial"/>
                <w:iCs/>
                <w:lang w:val="hr-HR" w:eastAsia="bs-Latn-BA"/>
              </w:rPr>
              <w:t xml:space="preserve">, Didgar M, Depreitere B. Wilms G. Intradiploic Epidermoid Cyst: Report of Two Cases with Typical CT and MR Imaging Features. Eur J Radiol. 2011; 77(2): e23-e27 </w:t>
            </w:r>
          </w:p>
          <w:p w:rsidR="003C46AF" w:rsidRPr="00600FE9" w:rsidRDefault="003C46AF" w:rsidP="00600FE9">
            <w:pPr>
              <w:jc w:val="both"/>
              <w:rPr>
                <w:rFonts w:ascii="Arial" w:hAnsi="Arial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600FE9" w:rsidRDefault="003C46AF" w:rsidP="00600FE9">
            <w:pPr>
              <w:jc w:val="both"/>
              <w:rPr>
                <w:rFonts w:ascii="Arial" w:hAnsi="Arial" w:cs="Arial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600FE9" w:rsidRDefault="003C46AF" w:rsidP="005732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bs-Latn-BA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5732EC" w:rsidRDefault="003C46AF" w:rsidP="005732EC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lang w:val="bs-Latn-BA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515964" w:rsidRP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5.5  Abstrakti (kongresi, simpoziji, konferencije..)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850FF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FF3" w:rsidRPr="003C46AF" w:rsidRDefault="00850FF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3AA1" w:rsidRPr="00C53AA1" w:rsidRDefault="00BB3C76" w:rsidP="00C53AA1">
            <w:pPr>
              <w:rPr>
                <w:rFonts w:ascii="Arial" w:hAnsi="Arial" w:cs="Arial"/>
                <w:iCs/>
                <w:lang w:val="bs-Latn-BA" w:eastAsia="bs-Latn-BA"/>
              </w:rPr>
            </w:pPr>
            <w:hyperlink r:id="rId10" w:history="1">
              <w:r w:rsidR="00C53AA1" w:rsidRPr="00C53AA1">
                <w:rPr>
                  <w:rStyle w:val="Hyperlink"/>
                  <w:rFonts w:ascii="Arial" w:hAnsi="Arial" w:cs="Arial"/>
                  <w:iCs/>
                  <w:color w:val="auto"/>
                  <w:u w:val="none"/>
                  <w:lang w:val="bs-Latn-BA" w:eastAsia="bs-Latn-BA"/>
                </w:rPr>
                <w:t>Merhemic</w:t>
              </w:r>
            </w:hyperlink>
            <w:r w:rsidR="00C53AA1" w:rsidRPr="00C53AA1">
              <w:rPr>
                <w:rFonts w:ascii="Arial" w:hAnsi="Arial" w:cs="Arial"/>
                <w:iCs/>
                <w:lang w:val="bs-Latn-BA" w:eastAsia="bs-Latn-BA"/>
              </w:rPr>
              <w:t xml:space="preserve"> Z, </w:t>
            </w:r>
            <w:hyperlink r:id="rId11" w:history="1">
              <w:r w:rsidR="00C53AA1" w:rsidRPr="00C53AA1">
                <w:rPr>
                  <w:rStyle w:val="Hyperlink"/>
                  <w:rFonts w:ascii="Arial" w:hAnsi="Arial" w:cs="Arial"/>
                  <w:iCs/>
                  <w:color w:val="auto"/>
                  <w:u w:val="none"/>
                  <w:lang w:val="bs-Latn-BA" w:eastAsia="bs-Latn-BA"/>
                </w:rPr>
                <w:t>Mehanic</w:t>
              </w:r>
            </w:hyperlink>
            <w:r w:rsidR="00C53AA1" w:rsidRPr="00C53AA1">
              <w:rPr>
                <w:rFonts w:ascii="Arial" w:hAnsi="Arial" w:cs="Arial"/>
                <w:iCs/>
                <w:lang w:val="bs-Latn-BA" w:eastAsia="bs-Latn-BA"/>
              </w:rPr>
              <w:t xml:space="preserve"> S, Avdagic E, Bulja D, </w:t>
            </w:r>
            <w:r>
              <w:fldChar w:fldCharType="begin"/>
            </w:r>
            <w:r>
              <w:instrText>HYPERLINK "https://www.researchgate.net/researcher/2054849832_Majda_M_Thurnher"</w:instrText>
            </w:r>
            <w:r>
              <w:fldChar w:fldCharType="separate"/>
            </w:r>
            <w:r w:rsidR="00C53AA1" w:rsidRPr="00C53AA1">
              <w:rPr>
                <w:rStyle w:val="Hyperlink"/>
                <w:rFonts w:ascii="Arial" w:hAnsi="Arial" w:cs="Arial"/>
                <w:iCs/>
                <w:color w:val="auto"/>
                <w:u w:val="none"/>
                <w:lang w:val="bs-Latn-BA" w:eastAsia="bs-Latn-BA"/>
              </w:rPr>
              <w:t>Thurnher</w:t>
            </w:r>
            <w:r>
              <w:fldChar w:fldCharType="end"/>
            </w:r>
            <w:r w:rsidR="00C53AA1" w:rsidRPr="00C53AA1">
              <w:rPr>
                <w:rFonts w:ascii="Arial" w:hAnsi="Arial" w:cs="Arial"/>
                <w:iCs/>
                <w:lang w:val="bs-Latn-BA" w:eastAsia="bs-Latn-BA"/>
              </w:rPr>
              <w:t xml:space="preserve"> M</w:t>
            </w:r>
            <w:r w:rsidR="0056551D">
              <w:rPr>
                <w:rFonts w:ascii="Arial" w:hAnsi="Arial" w:cs="Arial"/>
                <w:iCs/>
                <w:lang w:val="bs-Latn-BA" w:eastAsia="bs-Latn-BA"/>
              </w:rPr>
              <w:t xml:space="preserve">. </w:t>
            </w:r>
            <w:hyperlink r:id="rId12" w:history="1">
              <w:r w:rsidR="0056551D" w:rsidRPr="00C53AA1">
                <w:rPr>
                  <w:rStyle w:val="Hyperlink"/>
                  <w:rFonts w:ascii="Arial" w:hAnsi="Arial" w:cs="Arial"/>
                  <w:bCs/>
                  <w:iCs/>
                  <w:color w:val="auto"/>
                  <w:u w:val="none"/>
                  <w:lang w:val="bs-Latn-BA" w:eastAsia="bs-Latn-BA"/>
                </w:rPr>
                <w:t xml:space="preserve">Imaging of Spinal Brucellosis. </w:t>
              </w:r>
            </w:hyperlink>
            <w:r w:rsidR="0056551D" w:rsidRPr="0056551D">
              <w:t xml:space="preserve"> </w:t>
            </w:r>
            <w:r w:rsidR="0056551D" w:rsidRPr="0056551D">
              <w:rPr>
                <w:rFonts w:ascii="Arial" w:hAnsi="Arial" w:cs="Arial"/>
                <w:iCs/>
                <w:lang w:eastAsia="bs-Latn-BA"/>
              </w:rPr>
              <w:t>Radiological Society of North America 2013 Scienti</w:t>
            </w:r>
            <w:r w:rsidR="0056551D">
              <w:rPr>
                <w:rFonts w:ascii="Arial" w:hAnsi="Arial" w:cs="Arial"/>
                <w:iCs/>
                <w:lang w:eastAsia="bs-Latn-BA"/>
              </w:rPr>
              <w:t>fic Assembly and Annual Meeting</w:t>
            </w:r>
          </w:p>
          <w:p w:rsidR="00850FF3" w:rsidRPr="009C2CBE" w:rsidRDefault="00850FF3" w:rsidP="009C2CBE">
            <w:pPr>
              <w:rPr>
                <w:rFonts w:ascii="Arial" w:hAnsi="Arial" w:cs="Arial"/>
                <w:iCs/>
                <w:lang w:val="bs-Latn-BA" w:eastAsia="bs-Latn-BA"/>
              </w:rPr>
            </w:pPr>
          </w:p>
        </w:tc>
      </w:tr>
      <w:tr w:rsidR="00C53AA1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3AA1" w:rsidRPr="003C46AF" w:rsidRDefault="00C53AA1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3AA1" w:rsidRPr="009C2CBE" w:rsidRDefault="00C53AA1" w:rsidP="00296F7C">
            <w:pPr>
              <w:rPr>
                <w:rFonts w:ascii="Arial" w:hAnsi="Arial" w:cs="Arial"/>
                <w:iCs/>
                <w:lang w:val="bs-Latn-BA" w:eastAsia="bs-Latn-BA"/>
              </w:rPr>
            </w:pPr>
            <w:r w:rsidRPr="009C2CBE">
              <w:rPr>
                <w:rFonts w:ascii="Arial" w:hAnsi="Arial" w:cs="Arial"/>
                <w:iCs/>
                <w:lang w:val="bs-Latn-BA" w:eastAsia="bs-Latn-BA"/>
              </w:rPr>
              <w:t>Bulja D, Bešlić Š. Abnormalities of thoracic veins. BALKAN CONGRESS OF RADIOLOGY, 7</w:t>
            </w:r>
            <w:r w:rsidRPr="009C2CBE">
              <w:rPr>
                <w:rFonts w:ascii="Arial" w:hAnsi="Arial" w:cs="Arial"/>
                <w:iCs/>
                <w:sz w:val="13"/>
                <w:szCs w:val="13"/>
                <w:lang w:val="bs-Latn-BA" w:eastAsia="bs-Latn-BA"/>
              </w:rPr>
              <w:t xml:space="preserve">th </w:t>
            </w:r>
            <w:r w:rsidRPr="009C2CBE">
              <w:rPr>
                <w:rFonts w:ascii="Arial" w:hAnsi="Arial" w:cs="Arial"/>
                <w:iCs/>
                <w:lang w:val="bs-Latn-BA" w:eastAsia="bs-Latn-BA"/>
              </w:rPr>
              <w:t>- BCR 2009: CD-ROM, November 2009, Istanbul: Scientific program. Scientific Session II: Thoracic and Cardiovascular. Balkan Society of Radiology, 2009: Notes: file:WC\CONTENT\P-070.htm</w:t>
            </w:r>
          </w:p>
        </w:tc>
      </w:tr>
      <w:tr w:rsidR="00C53AA1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3AA1" w:rsidRPr="003C46AF" w:rsidRDefault="00C53AA1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3AA1" w:rsidRPr="009C2CBE" w:rsidRDefault="00C53AA1" w:rsidP="00296F7C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Bulja</w:t>
            </w:r>
            <w:proofErr w:type="spellEnd"/>
            <w:r>
              <w:rPr>
                <w:rFonts w:ascii="Arial" w:hAnsi="Arial" w:cs="Arial"/>
              </w:rPr>
              <w:t xml:space="preserve"> D, </w:t>
            </w:r>
            <w:proofErr w:type="spellStart"/>
            <w:r>
              <w:rPr>
                <w:rFonts w:ascii="Arial" w:hAnsi="Arial" w:cs="Arial"/>
              </w:rPr>
              <w:t>Hadžihasanović</w:t>
            </w:r>
            <w:proofErr w:type="spellEnd"/>
            <w:r>
              <w:rPr>
                <w:rFonts w:ascii="Arial" w:hAnsi="Arial" w:cs="Arial"/>
              </w:rPr>
              <w:t xml:space="preserve"> B. </w:t>
            </w:r>
            <w:r w:rsidRPr="009C2CBE">
              <w:rPr>
                <w:rFonts w:ascii="Arial" w:hAnsi="Arial" w:cs="Arial"/>
              </w:rPr>
              <w:t xml:space="preserve">Case report of brachial artery </w:t>
            </w:r>
            <w:proofErr w:type="spellStart"/>
            <w:r w:rsidRPr="009C2CBE">
              <w:rPr>
                <w:rFonts w:ascii="Arial" w:hAnsi="Arial" w:cs="Arial"/>
              </w:rPr>
              <w:t>pseudoaneurysm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9C2CBE">
              <w:rPr>
                <w:rFonts w:ascii="Arial" w:hAnsi="Arial" w:cs="Arial"/>
              </w:rPr>
              <w:t xml:space="preserve"> Balkan Congress of Radiology 2007 – </w:t>
            </w:r>
            <w:proofErr w:type="spellStart"/>
            <w:r w:rsidRPr="009C2CBE">
              <w:rPr>
                <w:rFonts w:ascii="Arial" w:hAnsi="Arial" w:cs="Arial"/>
              </w:rPr>
              <w:t>Zlatibor</w:t>
            </w:r>
            <w:proofErr w:type="spellEnd"/>
            <w:r w:rsidRPr="009C2CB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Srbija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C53AA1" w:rsidRPr="0073499C" w:rsidRDefault="00C53AA1" w:rsidP="00296F7C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lang w:val="bs-Latn-BA" w:eastAsia="bs-Latn-BA"/>
              </w:rPr>
            </w:pPr>
          </w:p>
        </w:tc>
      </w:tr>
      <w:tr w:rsidR="00C53AA1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3AA1" w:rsidRPr="001022D9" w:rsidRDefault="00C53AA1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3AA1" w:rsidRPr="009C2CBE" w:rsidRDefault="00C53AA1" w:rsidP="00296F7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bs-Latn-BA" w:eastAsia="bs-Latn-BA"/>
              </w:rPr>
            </w:pPr>
            <w:r w:rsidRPr="009C2CBE">
              <w:rPr>
                <w:rFonts w:ascii="Arial" w:hAnsi="Arial" w:cs="Arial"/>
                <w:iCs/>
                <w:lang w:val="hr-HR" w:eastAsia="bs-Latn-BA"/>
              </w:rPr>
              <w:t xml:space="preserve">PTA of AV fistula </w:t>
            </w:r>
            <w:r>
              <w:rPr>
                <w:rFonts w:ascii="Arial" w:hAnsi="Arial" w:cs="Arial"/>
                <w:iCs/>
                <w:lang w:val="hr-HR" w:eastAsia="bs-Latn-BA"/>
              </w:rPr>
              <w:t xml:space="preserve">. </w:t>
            </w:r>
            <w:r w:rsidRPr="009C2CBE">
              <w:rPr>
                <w:rFonts w:ascii="Arial" w:hAnsi="Arial" w:cs="Arial"/>
                <w:iCs/>
                <w:lang w:val="hr-HR" w:eastAsia="bs-Latn-BA"/>
              </w:rPr>
              <w:t xml:space="preserve">Annual meeting of Croatian Intervenional Radiologists 2007., Brač, Hrvatska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73499C" w:rsidRDefault="003C46AF" w:rsidP="0073499C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lang w:val="bs-Latn-BA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73499C" w:rsidRDefault="003C46AF" w:rsidP="0073499C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lang w:val="bs-Latn-BA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73499C" w:rsidRDefault="003C46AF" w:rsidP="0073499C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lang w:val="bs-Latn-BA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73499C" w:rsidRDefault="003C46AF" w:rsidP="0073499C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lang w:val="bs-Latn-BA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73499C" w:rsidRDefault="003C46AF" w:rsidP="0073499C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lang w:val="bs-Latn-BA" w:eastAsia="bs-Latn-BA"/>
              </w:rPr>
            </w:pPr>
          </w:p>
        </w:tc>
      </w:tr>
    </w:tbl>
    <w:p w:rsidR="00600FE9" w:rsidRDefault="00600FE9" w:rsidP="006A57A1">
      <w:pPr>
        <w:rPr>
          <w:rFonts w:ascii="Arial" w:hAnsi="Arial" w:cs="Arial"/>
          <w:sz w:val="18"/>
          <w:szCs w:val="18"/>
        </w:rPr>
      </w:pPr>
    </w:p>
    <w:p w:rsidR="00600FE9" w:rsidRDefault="00600FE9" w:rsidP="006A57A1">
      <w:pPr>
        <w:rPr>
          <w:rFonts w:ascii="Arial" w:hAnsi="Arial" w:cs="Arial"/>
          <w:sz w:val="18"/>
          <w:szCs w:val="18"/>
        </w:rPr>
      </w:pPr>
    </w:p>
    <w:p w:rsidR="00600FE9" w:rsidRDefault="00600FE9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Pr="00515964" w:rsidRDefault="00515964" w:rsidP="0051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515964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6. Objavljene publikacije </w:t>
      </w:r>
      <w:r w:rsidRPr="00515964">
        <w:rPr>
          <w:rFonts w:ascii="Calibri" w:hAnsi="Calibri" w:cs="Arial"/>
          <w:i/>
          <w:iCs/>
          <w:szCs w:val="18"/>
          <w:lang w:val="hr-HR"/>
        </w:rPr>
        <w:t>(knjige, udžbenici, monografije, vodiči, praktikumi)</w:t>
      </w:r>
      <w:r w:rsidRPr="00515964">
        <w:rPr>
          <w:rFonts w:ascii="Calibri" w:hAnsi="Calibri" w:cs="Arial"/>
          <w:i/>
          <w:iCs/>
          <w:szCs w:val="18"/>
        </w:rPr>
        <w:t xml:space="preserve"> </w:t>
      </w: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600FE9" w:rsidRDefault="00600FE9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600FE9" w:rsidRPr="0073499C" w:rsidTr="00600FE9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515964" w:rsidRDefault="00600FE9" w:rsidP="00600FE9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73499C" w:rsidRDefault="00600FE9" w:rsidP="00600FE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bs-Latn-BA" w:eastAsia="bs-Latn-BA"/>
              </w:rPr>
            </w:pPr>
          </w:p>
        </w:tc>
      </w:tr>
      <w:tr w:rsidR="00600FE9" w:rsidRPr="00675E6B" w:rsidTr="00600FE9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515964" w:rsidRDefault="00600FE9" w:rsidP="00600FE9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675E6B" w:rsidRDefault="00600FE9" w:rsidP="00600FE9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00FE9" w:rsidRPr="0073499C" w:rsidTr="00600FE9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515964" w:rsidRDefault="00600FE9" w:rsidP="00600FE9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73499C" w:rsidRDefault="00600FE9" w:rsidP="00600FE9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00FE9" w:rsidRPr="0073499C" w:rsidTr="00600FE9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515964" w:rsidRDefault="00600FE9" w:rsidP="00600FE9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73499C" w:rsidRDefault="00600FE9" w:rsidP="00600FE9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00FE9" w:rsidRPr="0073499C" w:rsidTr="00600FE9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515964" w:rsidRDefault="00600FE9" w:rsidP="00600FE9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0FE9" w:rsidRPr="0073499C" w:rsidRDefault="00600FE9" w:rsidP="00600FE9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</w:tbl>
    <w:p w:rsidR="00600FE9" w:rsidRDefault="00600FE9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675E6B" w:rsidRPr="0073499C" w:rsidTr="00675E6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bs-Latn-BA" w:eastAsia="bs-Latn-BA"/>
              </w:rPr>
            </w:pPr>
          </w:p>
        </w:tc>
      </w:tr>
      <w:tr w:rsidR="00675E6B" w:rsidRPr="0073499C" w:rsidTr="00675E6B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675E6B" w:rsidRDefault="00675E6B" w:rsidP="00675E6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75E6B" w:rsidRPr="0073499C" w:rsidTr="00675E6B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75E6B" w:rsidRPr="0073499C" w:rsidTr="00675E6B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75E6B" w:rsidRPr="0073499C" w:rsidTr="00675E6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</w:tbl>
    <w:p w:rsidR="00675E6B" w:rsidRDefault="00675E6B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73499C" w:rsidRDefault="00515964" w:rsidP="00734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73499C" w:rsidRDefault="00515964" w:rsidP="00515964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73499C" w:rsidRDefault="00515964" w:rsidP="00515964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73499C" w:rsidRDefault="00515964" w:rsidP="00515964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73499C" w:rsidRDefault="00515964" w:rsidP="00515964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675E6B" w:rsidRPr="0073499C" w:rsidTr="00675E6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bs-Latn-BA" w:eastAsia="bs-Latn-BA"/>
              </w:rPr>
            </w:pPr>
          </w:p>
        </w:tc>
      </w:tr>
      <w:tr w:rsidR="00675E6B" w:rsidRPr="0073499C" w:rsidTr="00675E6B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75E6B" w:rsidRPr="0073499C" w:rsidTr="00675E6B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75E6B" w:rsidRPr="0073499C" w:rsidTr="00675E6B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  <w:tr w:rsidR="00675E6B" w:rsidRPr="0073499C" w:rsidTr="00675E6B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515964" w:rsidRDefault="00675E6B" w:rsidP="00675E6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E6B" w:rsidRPr="0073499C" w:rsidRDefault="00675E6B" w:rsidP="00675E6B">
            <w:pPr>
              <w:rPr>
                <w:rFonts w:ascii="Arial" w:hAnsi="Arial" w:cs="Arial"/>
                <w:lang w:val="bs-Latn-BA" w:eastAsia="bs-Latn-BA"/>
              </w:rPr>
            </w:pPr>
          </w:p>
        </w:tc>
      </w:tr>
    </w:tbl>
    <w:p w:rsidR="00600FE9" w:rsidRDefault="00600FE9" w:rsidP="006A57A1">
      <w:pPr>
        <w:rPr>
          <w:rFonts w:ascii="Arial" w:hAnsi="Arial" w:cs="Arial"/>
          <w:sz w:val="18"/>
          <w:szCs w:val="18"/>
        </w:rPr>
      </w:pPr>
    </w:p>
    <w:p w:rsidR="00600FE9" w:rsidRDefault="00600FE9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7. Ostvareni projekti </w:t>
      </w:r>
      <w:r w:rsidRPr="00960F4E">
        <w:rPr>
          <w:rFonts w:ascii="Calibri" w:hAnsi="Calibri" w:cs="Arial"/>
          <w:i/>
          <w:iCs/>
          <w:szCs w:val="18"/>
          <w:lang w:val="hr-HR"/>
        </w:rPr>
        <w:t>(navoditi od posljednjeg  ostvarenog projekta)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0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2"/>
                <w:szCs w:val="36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8. Mentorstvo </w:t>
      </w:r>
      <w:r w:rsidRPr="00960F4E">
        <w:rPr>
          <w:rFonts w:ascii="Calibri" w:hAnsi="Calibri" w:cs="Arial"/>
          <w:i/>
          <w:iCs/>
          <w:szCs w:val="18"/>
          <w:lang w:val="hr-HR"/>
        </w:rPr>
        <w:t>(magisteriji, doktorati)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5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 i prezime  kandidata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26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1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teme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2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27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7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Datum odbrane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28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Magisterij/Doktorat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0"/>
                <w:szCs w:val="36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9. Radionice, tečajevi</w:t>
      </w:r>
      <w:r w:rsidRPr="00960F4E">
        <w:rPr>
          <w:rFonts w:ascii="Calibri" w:hAnsi="Calibri" w:cs="Arial"/>
          <w:i/>
          <w:i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620EFE" w:rsidRDefault="00CA13E4" w:rsidP="009C2CBE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A13E4">
              <w:rPr>
                <w:rFonts w:ascii="Arial" w:hAnsi="Arial" w:cs="Arial"/>
                <w:sz w:val="22"/>
                <w:szCs w:val="22"/>
                <w:lang w:val="hr-HR" w:eastAsia="bs-Latn-BA"/>
              </w:rPr>
              <w:t>II Škola muskuloskeletnog ultrazvuka Sarajevo</w:t>
            </w:r>
          </w:p>
        </w:tc>
      </w:tr>
      <w:tr w:rsidR="00960F4E" w:rsidRPr="00960F4E" w:rsidTr="00960F4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620EFE" w:rsidRDefault="00CA13E4" w:rsidP="00960F4E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2014</w:t>
            </w:r>
          </w:p>
        </w:tc>
      </w:tr>
      <w:tr w:rsidR="00960F4E" w:rsidRPr="00960F4E" w:rsidTr="00960F4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620EFE" w:rsidRDefault="00CA13E4" w:rsidP="00960F4E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Klinika za radiologiju KCUS</w:t>
            </w: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620EFE" w:rsidRDefault="00CA13E4" w:rsidP="00620EFE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voditelj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CA13E4" w:rsidRPr="00960F4E" w:rsidTr="00620EF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3E4" w:rsidRPr="00960F4E" w:rsidRDefault="00CA13E4" w:rsidP="00620EF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3E4" w:rsidRPr="00620EFE" w:rsidRDefault="00DE7D93" w:rsidP="00296F7C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A13E4">
              <w:rPr>
                <w:rFonts w:ascii="Arial" w:hAnsi="Arial" w:cs="Arial"/>
                <w:sz w:val="22"/>
                <w:szCs w:val="22"/>
                <w:lang w:val="hr-HR" w:eastAsia="bs-Latn-BA"/>
              </w:rPr>
              <w:t>Neurointerventional workshop</w:t>
            </w:r>
          </w:p>
        </w:tc>
      </w:tr>
      <w:tr w:rsidR="00CA13E4" w:rsidRPr="00960F4E" w:rsidTr="00620EF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3E4" w:rsidRPr="00960F4E" w:rsidRDefault="00CA13E4" w:rsidP="00620EF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13E4" w:rsidRPr="00620EFE" w:rsidRDefault="00DE7D93" w:rsidP="00CA13E4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2014</w:t>
            </w:r>
          </w:p>
        </w:tc>
      </w:tr>
      <w:tr w:rsidR="00620EFE" w:rsidRPr="00960F4E" w:rsidTr="00620EF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960F4E" w:rsidRDefault="00620EFE" w:rsidP="00620EF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DE7D93" w:rsidRDefault="00BB3C76" w:rsidP="00620EFE">
            <w:pPr>
              <w:rPr>
                <w:rFonts w:ascii="Arial" w:hAnsi="Arial" w:cs="Arial"/>
                <w:bCs/>
                <w:sz w:val="22"/>
                <w:szCs w:val="22"/>
                <w:lang w:val="bs-Latn-BA" w:eastAsia="bs-Latn-BA"/>
              </w:rPr>
            </w:pPr>
            <w:hyperlink r:id="rId13" w:history="1">
              <w:r w:rsidR="00DE7D93" w:rsidRPr="00CA13E4">
                <w:rPr>
                  <w:rStyle w:val="Hyperlink"/>
                  <w:rFonts w:ascii="Arial" w:hAnsi="Arial" w:cs="Arial"/>
                  <w:bCs/>
                  <w:color w:val="auto"/>
                  <w:sz w:val="22"/>
                  <w:szCs w:val="22"/>
                  <w:u w:val="none"/>
                  <w:lang w:val="bs-Latn-BA" w:eastAsia="bs-Latn-BA"/>
                </w:rPr>
                <w:t>Hôpitaux Universitaires de Genève</w:t>
              </w:r>
            </w:hyperlink>
            <w:r w:rsidR="00DE7D93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/Švicarska</w:t>
            </w:r>
          </w:p>
        </w:tc>
      </w:tr>
      <w:tr w:rsidR="00620EFE" w:rsidRPr="00960F4E" w:rsidTr="00620EF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960F4E" w:rsidRDefault="00620EFE" w:rsidP="00620EF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620EFE" w:rsidRDefault="00DE7D93" w:rsidP="00620EFE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učesnik</w:t>
            </w:r>
          </w:p>
        </w:tc>
      </w:tr>
    </w:tbl>
    <w:p w:rsidR="00673958" w:rsidRDefault="00673958" w:rsidP="00620EFE">
      <w:pPr>
        <w:rPr>
          <w:rFonts w:ascii="Arial" w:hAnsi="Arial" w:cs="Arial"/>
          <w:sz w:val="18"/>
          <w:szCs w:val="18"/>
        </w:rPr>
      </w:pPr>
    </w:p>
    <w:p w:rsidR="00600FE9" w:rsidRDefault="00600FE9" w:rsidP="00620EFE">
      <w:pPr>
        <w:rPr>
          <w:rFonts w:ascii="Arial" w:hAnsi="Arial" w:cs="Arial"/>
          <w:sz w:val="18"/>
          <w:szCs w:val="18"/>
        </w:rPr>
      </w:pPr>
    </w:p>
    <w:p w:rsidR="00600FE9" w:rsidRDefault="00600FE9" w:rsidP="00620EFE">
      <w:pPr>
        <w:rPr>
          <w:rFonts w:ascii="Arial" w:hAnsi="Arial" w:cs="Arial"/>
          <w:sz w:val="18"/>
          <w:szCs w:val="18"/>
        </w:rPr>
      </w:pPr>
    </w:p>
    <w:p w:rsidR="00600FE9" w:rsidRDefault="00600FE9" w:rsidP="00620EFE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620EFE" w:rsidRPr="00960F4E" w:rsidTr="00620EF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960F4E" w:rsidRDefault="00620EFE" w:rsidP="00620EF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620EFE" w:rsidRDefault="00DE7D93" w:rsidP="00673958">
            <w:pPr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bs-Latn-BA"/>
              </w:rPr>
              <w:t>Neurointerventional workshop</w:t>
            </w:r>
          </w:p>
        </w:tc>
      </w:tr>
      <w:tr w:rsidR="00620EFE" w:rsidRPr="00960F4E" w:rsidTr="00620EF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960F4E" w:rsidRDefault="00620EFE" w:rsidP="00620EF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CA13E4" w:rsidRDefault="00DE7D93" w:rsidP="00620EFE">
            <w:pPr>
              <w:rPr>
                <w:rFonts w:ascii="Arial" w:hAnsi="Arial" w:cs="Arial"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2014</w:t>
            </w:r>
          </w:p>
        </w:tc>
      </w:tr>
      <w:tr w:rsidR="00620EFE" w:rsidRPr="00960F4E" w:rsidTr="00620EF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960F4E" w:rsidRDefault="00620EFE" w:rsidP="00620EF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620EFE" w:rsidRDefault="00DE7D93" w:rsidP="00620EFE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Rothschild Hospital P</w:t>
            </w:r>
            <w:r w:rsidRPr="00CA13E4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aris</w:t>
            </w: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/Francuska</w:t>
            </w:r>
          </w:p>
        </w:tc>
      </w:tr>
      <w:tr w:rsidR="00620EFE" w:rsidRPr="00960F4E" w:rsidTr="00CA13E4">
        <w:trPr>
          <w:trHeight w:val="4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960F4E" w:rsidRDefault="00620EFE" w:rsidP="00620EF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0EFE" w:rsidRPr="00620EFE" w:rsidRDefault="00DE7D93" w:rsidP="00620EFE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učesnik</w:t>
            </w:r>
          </w:p>
        </w:tc>
      </w:tr>
    </w:tbl>
    <w:p w:rsidR="00620EFE" w:rsidRDefault="00620EFE" w:rsidP="00620EFE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673958" w:rsidRPr="00620EFE" w:rsidTr="00673958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960F4E" w:rsidRDefault="00673958" w:rsidP="00673958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CA13E4" w:rsidRDefault="00DE7D93" w:rsidP="00CA13E4">
            <w:pPr>
              <w:jc w:val="both"/>
              <w:rPr>
                <w:rFonts w:ascii="Arial" w:hAnsi="Arial" w:cs="Arial"/>
                <w:sz w:val="22"/>
                <w:szCs w:val="22"/>
                <w:lang w:val="hr-HR" w:eastAsia="bs-Latn-BA"/>
              </w:rPr>
            </w:pPr>
            <w:r w:rsidRPr="00AB1198">
              <w:rPr>
                <w:rFonts w:ascii="Arial" w:hAnsi="Arial" w:cs="Arial"/>
                <w:sz w:val="22"/>
                <w:szCs w:val="22"/>
                <w:lang w:val="bs-Latn-BA" w:eastAsia="bs-Latn-BA" w:bidi="hi-IN"/>
              </w:rPr>
              <w:t>Škola magnetne rezonance Sarajevo, Bosna i Hercegovina</w:t>
            </w:r>
          </w:p>
        </w:tc>
      </w:tr>
      <w:tr w:rsidR="00673958" w:rsidRPr="00620EFE" w:rsidTr="00673958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960F4E" w:rsidRDefault="00673958" w:rsidP="00673958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620EFE" w:rsidRDefault="00DE7D93" w:rsidP="0067395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1198">
              <w:rPr>
                <w:rFonts w:ascii="Arial" w:hAnsi="Arial" w:cs="Arial"/>
                <w:sz w:val="22"/>
                <w:szCs w:val="22"/>
                <w:lang w:val="bs-Latn-BA" w:eastAsia="bs-Latn-BA" w:bidi="hi-IN"/>
              </w:rPr>
              <w:t>2012</w:t>
            </w:r>
          </w:p>
        </w:tc>
      </w:tr>
      <w:tr w:rsidR="00673958" w:rsidRPr="00620EFE" w:rsidTr="00673958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960F4E" w:rsidRDefault="00673958" w:rsidP="00673958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620EFE" w:rsidRDefault="00DE7D93" w:rsidP="0067395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Klinika za radiologiju KCUS</w:t>
            </w:r>
          </w:p>
        </w:tc>
      </w:tr>
      <w:tr w:rsidR="00673958" w:rsidRPr="00620EFE" w:rsidTr="00673958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960F4E" w:rsidRDefault="00673958" w:rsidP="00673958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620EFE" w:rsidRDefault="00DE7D93" w:rsidP="0067395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voditelj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673958" w:rsidRPr="00620EFE" w:rsidTr="00673958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960F4E" w:rsidRDefault="00673958" w:rsidP="00673958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620EFE" w:rsidRDefault="00CA13E4" w:rsidP="00CA13E4">
            <w:pPr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ESOR GALEN Foundation Course in oncologic imaging</w:t>
            </w:r>
          </w:p>
        </w:tc>
      </w:tr>
      <w:tr w:rsidR="00673958" w:rsidRPr="00620EFE" w:rsidTr="00673958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960F4E" w:rsidRDefault="00673958" w:rsidP="00673958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620EFE" w:rsidRDefault="00CA13E4" w:rsidP="0067395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2009</w:t>
            </w:r>
          </w:p>
        </w:tc>
      </w:tr>
      <w:tr w:rsidR="00673958" w:rsidRPr="00620EFE" w:rsidTr="00673958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960F4E" w:rsidRDefault="00673958" w:rsidP="00673958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620EFE" w:rsidRDefault="00CA13E4" w:rsidP="0067395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European school of radiology</w:t>
            </w:r>
            <w:r w:rsidRPr="00620EFE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 xml:space="preserve"> </w:t>
            </w:r>
          </w:p>
        </w:tc>
      </w:tr>
      <w:tr w:rsidR="00673958" w:rsidRPr="00620EFE" w:rsidTr="00673958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960F4E" w:rsidRDefault="00673958" w:rsidP="00673958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3958" w:rsidRPr="00620EFE" w:rsidRDefault="00CA13E4" w:rsidP="00673958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učesnik/organizator</w:t>
            </w:r>
          </w:p>
        </w:tc>
      </w:tr>
    </w:tbl>
    <w:p w:rsidR="00673958" w:rsidRDefault="00673958" w:rsidP="006A57A1">
      <w:pPr>
        <w:rPr>
          <w:rFonts w:ascii="Arial" w:hAnsi="Arial" w:cs="Arial"/>
          <w:sz w:val="18"/>
          <w:szCs w:val="18"/>
        </w:rPr>
      </w:pPr>
    </w:p>
    <w:p w:rsidR="00673958" w:rsidRDefault="00673958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10. Poznavanje stranog jezika </w:t>
      </w:r>
      <w:r w:rsidRPr="00960F4E">
        <w:rPr>
          <w:rFonts w:ascii="Calibri" w:hAnsi="Calibri" w:cs="Arial"/>
          <w:i/>
          <w:iCs/>
          <w:szCs w:val="18"/>
          <w:lang w:val="hr-HR"/>
        </w:rPr>
        <w:t>(EU CEFR)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3560"/>
        <w:gridCol w:w="6507"/>
      </w:tblGrid>
      <w:tr w:rsidR="00960F4E" w:rsidRPr="00960F4E" w:rsidTr="00960F4E">
        <w:trPr>
          <w:trHeight w:val="252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716F3C" w:rsidP="00960F4E">
            <w:pPr>
              <w:rPr>
                <w:rFonts w:ascii="Arial" w:hAnsi="Arial" w:cs="Arial"/>
                <w:sz w:val="26"/>
                <w:szCs w:val="36"/>
                <w:lang w:val="bs-Latn-BA" w:eastAsia="bs-Latn-BA"/>
              </w:rPr>
            </w:pPr>
            <w:r w:rsidRPr="00620EFE">
              <w:rPr>
                <w:rFonts w:ascii="Arial" w:hAnsi="Arial" w:cs="Arial"/>
                <w:sz w:val="22"/>
                <w:szCs w:val="36"/>
                <w:lang w:val="bs-Latn-BA" w:eastAsia="bs-Latn-BA"/>
              </w:rPr>
              <w:t>Engleski</w:t>
            </w:r>
          </w:p>
        </w:tc>
      </w:tr>
      <w:tr w:rsidR="00960F4E" w:rsidRPr="00960F4E" w:rsidTr="00960F4E">
        <w:trPr>
          <w:trHeight w:val="32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2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9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B1 – B2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samostalno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C1 – C2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kompetentno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)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C2CBE" w:rsidP="009C2CBE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36"/>
                <w:lang w:val="bs-Latn-BA" w:eastAsia="bs-Latn-BA"/>
              </w:rPr>
              <w:t xml:space="preserve">Stalni sudski tumač za engleski jezik, rješenje izdato od strane Ministarstva pravde Federacije BiH </w:t>
            </w:r>
            <w:r w:rsidR="00CA13E4">
              <w:rPr>
                <w:rFonts w:ascii="Arial" w:hAnsi="Arial" w:cs="Arial"/>
                <w:sz w:val="22"/>
                <w:szCs w:val="36"/>
                <w:lang w:val="bs-Latn-BA" w:eastAsia="bs-Latn-BA"/>
              </w:rPr>
              <w:t>2011. godine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11. Saradnja sa institucijama relevantnim za stručnu ili naučnu oblast</w:t>
      </w:r>
      <w:r w:rsidRPr="00960F4E">
        <w:rPr>
          <w:rFonts w:ascii="Calibri" w:hAnsi="Calibri" w:cs="Arial"/>
          <w:b/>
          <w:b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620EFE" w:rsidRDefault="008C2E06" w:rsidP="00600FE9">
            <w:pPr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620EFE" w:rsidRDefault="00960F4E" w:rsidP="00600FE9">
            <w:pPr>
              <w:pStyle w:val="Heading1"/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600FE9" w:rsidRDefault="00600FE9" w:rsidP="006A57A1">
      <w:pPr>
        <w:rPr>
          <w:rFonts w:ascii="Arial" w:hAnsi="Arial" w:cs="Arial"/>
          <w:sz w:val="18"/>
          <w:szCs w:val="18"/>
        </w:rPr>
      </w:pPr>
    </w:p>
    <w:p w:rsidR="00E10668" w:rsidRDefault="00E10668" w:rsidP="006A57A1">
      <w:pPr>
        <w:rPr>
          <w:rFonts w:ascii="Arial" w:hAnsi="Arial" w:cs="Arial"/>
          <w:sz w:val="18"/>
          <w:szCs w:val="18"/>
        </w:rPr>
      </w:pPr>
    </w:p>
    <w:p w:rsidR="004A5CD3" w:rsidRPr="0016751D" w:rsidRDefault="004A5CD3" w:rsidP="004A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12.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Predavanja po pozivu</w:t>
      </w:r>
    </w:p>
    <w:p w:rsidR="004A5CD3" w:rsidRDefault="004A5CD3" w:rsidP="004A5CD3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jc w:val="center"/>
        <w:shd w:val="clear" w:color="auto" w:fill="D9D9D9" w:themeFill="background1" w:themeFillShade="D9"/>
        <w:tblCellMar>
          <w:left w:w="0" w:type="dxa"/>
          <w:right w:w="0" w:type="dxa"/>
        </w:tblCellMar>
        <w:tblLook w:val="04A0"/>
      </w:tblPr>
      <w:tblGrid>
        <w:gridCol w:w="684"/>
        <w:gridCol w:w="3406"/>
        <w:gridCol w:w="1366"/>
        <w:gridCol w:w="1889"/>
        <w:gridCol w:w="2722"/>
      </w:tblGrid>
      <w:tr w:rsidR="004A5CD3" w:rsidRPr="004A5CD3" w:rsidTr="00E10668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Tema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lang w:val="bs-Latn-BA" w:eastAsia="bs-Latn-BA"/>
              </w:rPr>
              <w:t>Datum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lang w:val="bs-Latn-BA" w:eastAsia="bs-Latn-BA"/>
              </w:rPr>
              <w:t>Institucija</w:t>
            </w:r>
          </w:p>
        </w:tc>
      </w:tr>
      <w:tr w:rsidR="004A5CD3" w:rsidRPr="004A5CD3" w:rsidTr="00E10668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1022D9" w:rsidRDefault="004A5CD3" w:rsidP="001022D9">
            <w:pPr>
              <w:spacing w:line="340" w:lineRule="atLeast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2CBE" w:rsidRPr="009C2CBE" w:rsidRDefault="00CA13E4" w:rsidP="009C2CBE">
            <w:pPr>
              <w:rPr>
                <w:rFonts w:ascii="Arial" w:hAnsi="Arial" w:cs="Arial"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bs-Latn-BA"/>
              </w:rPr>
              <w:t>MRI kod tumora kičme</w:t>
            </w:r>
          </w:p>
          <w:p w:rsidR="004A5CD3" w:rsidRPr="00E10668" w:rsidRDefault="004A5CD3" w:rsidP="00E10668">
            <w:pPr>
              <w:pStyle w:val="Heading3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600FE9" w:rsidRDefault="00CA13E4" w:rsidP="00620EFE">
            <w:pPr>
              <w:spacing w:line="340" w:lineRule="atLeast"/>
              <w:rPr>
                <w:rFonts w:ascii="Arial" w:hAnsi="Arial" w:cs="Arial"/>
                <w:i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i/>
                <w:szCs w:val="22"/>
                <w:lang w:val="bs-Latn-BA" w:eastAsia="bs-Latn-BA"/>
              </w:rPr>
              <w:t>2012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600FE9" w:rsidRDefault="00CA13E4" w:rsidP="00620EFE">
            <w:pPr>
              <w:spacing w:line="340" w:lineRule="atLeast"/>
              <w:rPr>
                <w:rFonts w:ascii="Arial" w:hAnsi="Arial" w:cs="Arial"/>
                <w:i/>
                <w:iCs/>
                <w:color w:val="000000"/>
                <w:kern w:val="24"/>
                <w:szCs w:val="22"/>
                <w:lang w:val="hr-HR" w:eastAsia="bs-Latn-BA"/>
              </w:rPr>
            </w:pPr>
            <w:r w:rsidRPr="00CA13E4">
              <w:rPr>
                <w:rFonts w:ascii="Arial" w:hAnsi="Arial" w:cs="Arial"/>
                <w:i/>
                <w:iCs/>
                <w:color w:val="000000"/>
                <w:kern w:val="24"/>
                <w:szCs w:val="22"/>
                <w:lang w:val="hr-HR" w:eastAsia="bs-Latn-BA"/>
              </w:rPr>
              <w:t>Škola magnetne rezonance Sarajevo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E10668" w:rsidRDefault="00CA13E4" w:rsidP="001022D9">
            <w:pPr>
              <w:rPr>
                <w:rFonts w:ascii="Arial" w:eastAsia="Bookman Old Style" w:hAnsi="Arial" w:cs="Arial"/>
                <w:szCs w:val="22"/>
              </w:rPr>
            </w:pPr>
            <w:r>
              <w:rPr>
                <w:rFonts w:ascii="Arial" w:eastAsia="Bookman Old Style" w:hAnsi="Arial" w:cs="Arial"/>
                <w:szCs w:val="22"/>
              </w:rPr>
              <w:t>Klinika za radiologiju, KCUS</w:t>
            </w:r>
          </w:p>
        </w:tc>
      </w:tr>
      <w:tr w:rsidR="00CA13E4" w:rsidRPr="004A5CD3" w:rsidTr="00E10668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13E4" w:rsidRPr="001022D9" w:rsidRDefault="00CA13E4" w:rsidP="001022D9">
            <w:pPr>
              <w:spacing w:line="340" w:lineRule="atLeast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13E4" w:rsidRDefault="00CA13E4" w:rsidP="009C2CBE">
            <w:pPr>
              <w:rPr>
                <w:rFonts w:ascii="Arial" w:hAnsi="Arial" w:cs="Arial"/>
                <w:sz w:val="22"/>
                <w:szCs w:val="22"/>
                <w:lang w:val="hr-HR" w:eastAsia="bs-Latn-BA"/>
              </w:rPr>
            </w:pPr>
            <w:r w:rsidRPr="00CA13E4">
              <w:rPr>
                <w:rFonts w:ascii="Arial" w:hAnsi="Arial" w:cs="Arial"/>
                <w:sz w:val="22"/>
                <w:szCs w:val="22"/>
                <w:lang w:val="hr-HR" w:eastAsia="bs-Latn-BA"/>
              </w:rPr>
              <w:t>Fizika ultrazvuka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13E4" w:rsidRDefault="00CA13E4" w:rsidP="00620EFE">
            <w:pPr>
              <w:spacing w:line="340" w:lineRule="atLeast"/>
              <w:rPr>
                <w:rFonts w:ascii="Arial" w:hAnsi="Arial" w:cs="Arial"/>
                <w:i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i/>
                <w:szCs w:val="22"/>
                <w:lang w:val="bs-Latn-BA" w:eastAsia="bs-Latn-BA"/>
              </w:rPr>
              <w:t>2014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13E4" w:rsidRDefault="00CA13E4" w:rsidP="00620EFE">
            <w:pPr>
              <w:spacing w:line="340" w:lineRule="atLeast"/>
              <w:rPr>
                <w:rFonts w:ascii="Arial" w:hAnsi="Arial" w:cs="Arial"/>
                <w:i/>
                <w:iCs/>
                <w:color w:val="000000"/>
                <w:kern w:val="24"/>
                <w:szCs w:val="22"/>
                <w:lang w:val="hr-HR" w:eastAsia="bs-Latn-BA"/>
              </w:rPr>
            </w:pPr>
            <w:r w:rsidRPr="00CA13E4">
              <w:rPr>
                <w:rFonts w:ascii="Arial" w:hAnsi="Arial" w:cs="Arial"/>
                <w:i/>
                <w:iCs/>
                <w:color w:val="000000"/>
                <w:kern w:val="24"/>
                <w:szCs w:val="22"/>
                <w:lang w:val="hr-HR" w:eastAsia="bs-Latn-BA"/>
              </w:rPr>
              <w:t>II Škola muskuloskeletnog ultrazvuka Sarajevo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13E4" w:rsidRDefault="00CA13E4" w:rsidP="001022D9">
            <w:pPr>
              <w:rPr>
                <w:rFonts w:ascii="Arial" w:eastAsia="Bookman Old Style" w:hAnsi="Arial" w:cs="Arial"/>
                <w:szCs w:val="22"/>
              </w:rPr>
            </w:pPr>
            <w:r>
              <w:rPr>
                <w:rFonts w:ascii="Arial" w:eastAsia="Bookman Old Style" w:hAnsi="Arial" w:cs="Arial"/>
                <w:szCs w:val="22"/>
              </w:rPr>
              <w:t>Klinika za radiologiju, KCUS</w:t>
            </w:r>
          </w:p>
        </w:tc>
      </w:tr>
    </w:tbl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16751D" w:rsidRPr="0016751D" w:rsidRDefault="0016751D" w:rsidP="00167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3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Recenzije i uredništvo u domaćim i međunarodnim knjigama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i </w:t>
      </w:r>
      <w:r w:rsidR="00387BD6"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časopisima</w:t>
      </w:r>
      <w:r w:rsidR="00387BD6" w:rsidRPr="0016751D">
        <w:rPr>
          <w:rFonts w:ascii="Calibri" w:hAnsi="Calibri" w:cs="Arial"/>
          <w:i/>
          <w:iCs/>
          <w:szCs w:val="18"/>
          <w:lang w:val="hr-HR"/>
        </w:rPr>
        <w:t xml:space="preserve"> </w:t>
      </w:r>
      <w:r w:rsidRPr="0016751D">
        <w:rPr>
          <w:rFonts w:ascii="Calibri" w:hAnsi="Calibri" w:cs="Arial"/>
          <w:i/>
          <w:iCs/>
          <w:szCs w:val="18"/>
          <w:lang w:val="hr-HR"/>
        </w:rPr>
        <w:t>(upi</w:t>
      </w:r>
      <w:r w:rsidR="006D3E13">
        <w:rPr>
          <w:rFonts w:ascii="Calibri" w:hAnsi="Calibri" w:cs="Arial"/>
          <w:i/>
          <w:iCs/>
          <w:szCs w:val="18"/>
          <w:lang w:val="hr-HR"/>
        </w:rPr>
        <w:t>sat</w:t>
      </w:r>
      <w:r w:rsidRPr="0016751D">
        <w:rPr>
          <w:rFonts w:ascii="Calibri" w:hAnsi="Calibri" w:cs="Arial"/>
          <w:i/>
          <w:iCs/>
          <w:szCs w:val="18"/>
          <w:lang w:val="hr-HR"/>
        </w:rPr>
        <w:t>i)</w:t>
      </w:r>
      <w:r w:rsidRPr="0016751D">
        <w:rPr>
          <w:rFonts w:ascii="Calibri" w:hAnsi="Calibri" w:cs="Arial"/>
          <w:i/>
          <w:iCs/>
          <w:szCs w:val="18"/>
        </w:rPr>
        <w:t xml:space="preserve"> </w:t>
      </w:r>
    </w:p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845"/>
        <w:gridCol w:w="4962"/>
        <w:gridCol w:w="3260"/>
      </w:tblGrid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074861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knjige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074861">
            <w:pPr>
              <w:spacing w:line="340" w:lineRule="atLeast"/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Recenzija knjige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074861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074861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6E1803" w:rsidRPr="0016751D" w:rsidTr="006E1803">
        <w:trPr>
          <w:trHeight w:val="340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074861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074861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časopisa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Broj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FF74FD">
            <w:pPr>
              <w:spacing w:line="340" w:lineRule="atLeast"/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Recenzija </w:t>
            </w:r>
            <w:r w:rsidR="00FF74FD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 rada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6E1803">
        <w:trPr>
          <w:trHeight w:val="296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spacing w:line="296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Period obavljanja funkcije 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/Datum</w:t>
            </w: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074861">
            <w:pPr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Uredništvo  publikacija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074861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074861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Glavni/odgovorni 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urednik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Član redakcijskog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387BD6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naučnog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16751D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16751D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</w:tbl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Pr="008C2E06" w:rsidRDefault="008C2E06" w:rsidP="008C2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4</w:t>
      </w: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Priznanja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i pohvale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3A647F" w:rsidRDefault="008C2E06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3A647F" w:rsidRDefault="008C2E06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E10668" w:rsidRDefault="00E10668" w:rsidP="006A57A1">
      <w:pPr>
        <w:rPr>
          <w:rFonts w:ascii="Arial" w:hAnsi="Arial" w:cs="Arial"/>
          <w:sz w:val="18"/>
          <w:szCs w:val="18"/>
        </w:rPr>
      </w:pPr>
    </w:p>
    <w:p w:rsidR="00E10668" w:rsidRDefault="00E10668" w:rsidP="006A57A1">
      <w:pPr>
        <w:rPr>
          <w:rFonts w:ascii="Arial" w:hAnsi="Arial" w:cs="Arial"/>
          <w:sz w:val="18"/>
          <w:szCs w:val="18"/>
        </w:rPr>
      </w:pPr>
    </w:p>
    <w:tbl>
      <w:tblPr>
        <w:tblW w:w="7671" w:type="dxa"/>
        <w:tblInd w:w="2412" w:type="dxa"/>
        <w:tblCellMar>
          <w:left w:w="0" w:type="dxa"/>
          <w:right w:w="0" w:type="dxa"/>
        </w:tblCellMar>
        <w:tblLook w:val="04A0"/>
      </w:tblPr>
      <w:tblGrid>
        <w:gridCol w:w="2552"/>
        <w:gridCol w:w="5119"/>
      </w:tblGrid>
      <w:tr w:rsidR="008C2E06" w:rsidRPr="00526CAA" w:rsidTr="00526CAA">
        <w:trPr>
          <w:trHeight w:val="340"/>
        </w:trPr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CAA" w:rsidRDefault="008C2E06" w:rsidP="00526CAA">
            <w:pPr>
              <w:jc w:val="center"/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 xml:space="preserve">Svojim potpisom odgovorno potvrđujem da su svi podaci koji su objavljeni </w:t>
            </w:r>
          </w:p>
          <w:p w:rsidR="008C2E06" w:rsidRPr="00526CAA" w:rsidRDefault="008C2E06" w:rsidP="00526CAA">
            <w:pPr>
              <w:jc w:val="center"/>
              <w:rPr>
                <w:rFonts w:ascii="Calibri" w:hAnsi="Calibri" w:cs="Arial"/>
                <w:sz w:val="18"/>
                <w:szCs w:val="18"/>
                <w:lang w:val="bs-Latn-BA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>u Naučnom kartonu pod mojim imenom u  cijelosti tačni i provjerljivi</w:t>
            </w:r>
          </w:p>
        </w:tc>
      </w:tr>
      <w:tr w:rsidR="008C2E06" w:rsidRPr="008C2E06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Potpis</w:t>
            </w:r>
          </w:p>
        </w:tc>
      </w:tr>
      <w:tr w:rsidR="008C2E06" w:rsidRPr="00526CAA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4D2DEC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13</w:t>
            </w:r>
            <w:r w:rsidR="00074861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.02.2015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8C2E06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sectPr w:rsidR="00960F4E" w:rsidSect="00844DED">
      <w:footerReference w:type="default" r:id="rId14"/>
      <w:pgSz w:w="11907" w:h="16839" w:code="9"/>
      <w:pgMar w:top="1134" w:right="992" w:bottom="851" w:left="1134" w:header="720" w:footer="101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9D0" w:rsidRDefault="005109D0">
      <w:r>
        <w:separator/>
      </w:r>
    </w:p>
  </w:endnote>
  <w:endnote w:type="continuationSeparator" w:id="0">
    <w:p w:rsidR="005109D0" w:rsidRDefault="0051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FE9" w:rsidRPr="001D3276" w:rsidRDefault="00BB3C76" w:rsidP="007757A5">
    <w:pPr>
      <w:pStyle w:val="Footer"/>
      <w:jc w:val="center"/>
      <w:rPr>
        <w:rFonts w:asciiTheme="minorHAnsi" w:hAnsiTheme="minorHAnsi"/>
        <w:i/>
        <w:sz w:val="16"/>
        <w:szCs w:val="16"/>
      </w:rPr>
    </w:pPr>
    <w:r w:rsidRPr="00BB3C76">
      <w:rPr>
        <w:rFonts w:asciiTheme="minorHAnsi" w:hAnsiTheme="minorHAnsi"/>
        <w:i/>
        <w:noProof/>
        <w:sz w:val="16"/>
        <w:szCs w:val="16"/>
        <w:lang w:val="bs-Latn-BA" w:eastAsia="bs-Latn-BA"/>
      </w:rPr>
      <w:pict>
        <v:rect id="_x0000_s2092" style="position:absolute;left:0;text-align:left;margin-left:449.3pt;margin-top:14.45pt;width:26.25pt;height:18.5pt;z-index:251657726;v-text-anchor:middle" filled="f" fillcolor="white [3201]" stroked="f" strokecolor="#666 [1936]" strokeweight="1pt">
          <v:fill color2="#999 [1296]" focusposition="1" focussize="" focus="100%" type="gradient"/>
          <v:shadow on="t" type="perspective" color="#7f7f7f [1601]" opacity=".5" offset="1pt" offset2="-3pt"/>
          <v:textbox style="mso-next-textbox:#_x0000_s2092">
            <w:txbxContent>
              <w:p w:rsidR="00600FE9" w:rsidRPr="003C46AF" w:rsidRDefault="00BB3C76" w:rsidP="001D3276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3C46AF">
                  <w:rPr>
                    <w:rFonts w:asciiTheme="minorHAnsi" w:hAnsiTheme="minorHAnsi"/>
                    <w:i/>
                  </w:rPr>
                  <w:fldChar w:fldCharType="begin"/>
                </w:r>
                <w:r w:rsidR="00600FE9" w:rsidRPr="003C46AF">
                  <w:rPr>
                    <w:rFonts w:asciiTheme="minorHAnsi" w:hAnsiTheme="minorHAnsi"/>
                    <w:i/>
                  </w:rPr>
                  <w:instrText xml:space="preserve"> PAGE   \* MERGEFORMAT </w:instrText>
                </w:r>
                <w:r w:rsidRPr="003C46AF">
                  <w:rPr>
                    <w:rFonts w:asciiTheme="minorHAnsi" w:hAnsiTheme="minorHAnsi"/>
                    <w:i/>
                  </w:rPr>
                  <w:fldChar w:fldCharType="separate"/>
                </w:r>
                <w:r w:rsidR="00E82D93">
                  <w:rPr>
                    <w:rFonts w:asciiTheme="minorHAnsi" w:hAnsiTheme="minorHAnsi"/>
                    <w:i/>
                    <w:noProof/>
                  </w:rPr>
                  <w:t>1</w:t>
                </w:r>
                <w:r w:rsidRPr="003C46AF">
                  <w:rPr>
                    <w:rFonts w:asciiTheme="minorHAnsi" w:hAnsiTheme="minorHAnsi"/>
                    <w:i/>
                  </w:rPr>
                  <w:fldChar w:fldCharType="end"/>
                </w:r>
              </w:p>
            </w:txbxContent>
          </v:textbox>
        </v:rect>
      </w:pict>
    </w:r>
    <w:r w:rsidR="00600FE9" w:rsidRPr="001D3276">
      <w:rPr>
        <w:rFonts w:asciiTheme="minorHAnsi" w:hAnsiTheme="minorHAnsi"/>
        <w:i/>
        <w:noProof/>
        <w:sz w:val="16"/>
        <w:szCs w:val="16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5685155</wp:posOffset>
          </wp:positionH>
          <wp:positionV relativeFrom="paragraph">
            <wp:posOffset>26670</wp:posOffset>
          </wp:positionV>
          <wp:extent cx="701040" cy="485775"/>
          <wp:effectExtent l="19050" t="0" r="3810" b="0"/>
          <wp:wrapTight wrapText="bothSides">
            <wp:wrapPolygon edited="0">
              <wp:start x="-587" y="0"/>
              <wp:lineTo x="0" y="21176"/>
              <wp:lineTo x="18783" y="21176"/>
              <wp:lineTo x="18783" y="13553"/>
              <wp:lineTo x="21717" y="847"/>
              <wp:lineTo x="21717" y="0"/>
              <wp:lineTo x="-587" y="0"/>
            </wp:wrapPolygon>
          </wp:wrapTight>
          <wp:docPr id="8" name="Picture 7" descr="logotip KC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KCUS.jpg"/>
                  <pic:cNvPicPr/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48577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 w:rsidR="00600FE9" w:rsidRPr="001D3276">
      <w:rPr>
        <w:rFonts w:asciiTheme="minorHAnsi" w:hAnsiTheme="minorHAnsi"/>
        <w:i/>
        <w:sz w:val="16"/>
        <w:szCs w:val="16"/>
      </w:rPr>
      <w:t>UKC Sarajevo, 2014. – www.kcus.ba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9D0" w:rsidRDefault="005109D0">
      <w:r>
        <w:separator/>
      </w:r>
    </w:p>
  </w:footnote>
  <w:footnote w:type="continuationSeparator" w:id="0">
    <w:p w:rsidR="005109D0" w:rsidRDefault="00510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643272"/>
    <w:multiLevelType w:val="hybridMultilevel"/>
    <w:tmpl w:val="D9682112"/>
    <w:lvl w:ilvl="0" w:tplc="88524C5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92B35"/>
    <w:multiLevelType w:val="hybridMultilevel"/>
    <w:tmpl w:val="47167840"/>
    <w:lvl w:ilvl="0" w:tplc="2500CF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94FC4"/>
    <w:multiLevelType w:val="hybridMultilevel"/>
    <w:tmpl w:val="0242092E"/>
    <w:lvl w:ilvl="0" w:tplc="73C25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B5FBF"/>
    <w:multiLevelType w:val="hybridMultilevel"/>
    <w:tmpl w:val="C666E45A"/>
    <w:lvl w:ilvl="0" w:tplc="02D4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55AFB"/>
    <w:multiLevelType w:val="hybridMultilevel"/>
    <w:tmpl w:val="6D802890"/>
    <w:lvl w:ilvl="0" w:tplc="49D4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55B1F"/>
    <w:multiLevelType w:val="hybridMultilevel"/>
    <w:tmpl w:val="CFA6913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E60AD"/>
    <w:multiLevelType w:val="multilevel"/>
    <w:tmpl w:val="1A3A9A68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8">
    <w:nsid w:val="779A32CD"/>
    <w:multiLevelType w:val="hybridMultilevel"/>
    <w:tmpl w:val="59B49FC2"/>
    <w:lvl w:ilvl="0" w:tplc="B73E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E2BA6"/>
    <w:multiLevelType w:val="hybridMultilevel"/>
    <w:tmpl w:val="9168CC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57A1"/>
    <w:rsid w:val="00072FB0"/>
    <w:rsid w:val="00074861"/>
    <w:rsid w:val="000934D6"/>
    <w:rsid w:val="000C0B67"/>
    <w:rsid w:val="001022D9"/>
    <w:rsid w:val="00140FD8"/>
    <w:rsid w:val="00145E9F"/>
    <w:rsid w:val="001602FE"/>
    <w:rsid w:val="0016070A"/>
    <w:rsid w:val="0016751D"/>
    <w:rsid w:val="001800FE"/>
    <w:rsid w:val="001D3276"/>
    <w:rsid w:val="0023271F"/>
    <w:rsid w:val="00276481"/>
    <w:rsid w:val="002838BD"/>
    <w:rsid w:val="00325C1F"/>
    <w:rsid w:val="003329F0"/>
    <w:rsid w:val="00337DC0"/>
    <w:rsid w:val="00344391"/>
    <w:rsid w:val="00375FFE"/>
    <w:rsid w:val="00387BD6"/>
    <w:rsid w:val="003A647F"/>
    <w:rsid w:val="003B0955"/>
    <w:rsid w:val="003C1524"/>
    <w:rsid w:val="003C46AF"/>
    <w:rsid w:val="003D6A36"/>
    <w:rsid w:val="003E09A2"/>
    <w:rsid w:val="00432FD6"/>
    <w:rsid w:val="0046350B"/>
    <w:rsid w:val="00475BB2"/>
    <w:rsid w:val="004A5CD3"/>
    <w:rsid w:val="004C3C50"/>
    <w:rsid w:val="004D1C46"/>
    <w:rsid w:val="004D2DEC"/>
    <w:rsid w:val="004D5F7E"/>
    <w:rsid w:val="005026FD"/>
    <w:rsid w:val="005109D0"/>
    <w:rsid w:val="00510A90"/>
    <w:rsid w:val="00515964"/>
    <w:rsid w:val="00526CAA"/>
    <w:rsid w:val="00552B1A"/>
    <w:rsid w:val="0056551D"/>
    <w:rsid w:val="005732EC"/>
    <w:rsid w:val="00576908"/>
    <w:rsid w:val="005771D3"/>
    <w:rsid w:val="005E5EA6"/>
    <w:rsid w:val="00600FE9"/>
    <w:rsid w:val="0060300A"/>
    <w:rsid w:val="00620EFE"/>
    <w:rsid w:val="00627247"/>
    <w:rsid w:val="00673958"/>
    <w:rsid w:val="00675E6B"/>
    <w:rsid w:val="006A57A1"/>
    <w:rsid w:val="006B6498"/>
    <w:rsid w:val="006D3E13"/>
    <w:rsid w:val="006D72CC"/>
    <w:rsid w:val="006E1803"/>
    <w:rsid w:val="006F1CF3"/>
    <w:rsid w:val="0070119F"/>
    <w:rsid w:val="00702B8D"/>
    <w:rsid w:val="00706A9E"/>
    <w:rsid w:val="00711A0B"/>
    <w:rsid w:val="00716F3C"/>
    <w:rsid w:val="00717E24"/>
    <w:rsid w:val="00726B6F"/>
    <w:rsid w:val="0072787C"/>
    <w:rsid w:val="0073499C"/>
    <w:rsid w:val="007364FC"/>
    <w:rsid w:val="007757A5"/>
    <w:rsid w:val="00787B85"/>
    <w:rsid w:val="007A184A"/>
    <w:rsid w:val="007E3891"/>
    <w:rsid w:val="00800034"/>
    <w:rsid w:val="008025B5"/>
    <w:rsid w:val="0080553D"/>
    <w:rsid w:val="0080578E"/>
    <w:rsid w:val="008070B8"/>
    <w:rsid w:val="00814DF4"/>
    <w:rsid w:val="00834124"/>
    <w:rsid w:val="00844DED"/>
    <w:rsid w:val="0084550C"/>
    <w:rsid w:val="008478E0"/>
    <w:rsid w:val="00850FF3"/>
    <w:rsid w:val="008542EE"/>
    <w:rsid w:val="008B513A"/>
    <w:rsid w:val="008C2E06"/>
    <w:rsid w:val="009432CD"/>
    <w:rsid w:val="009564BB"/>
    <w:rsid w:val="00960F4E"/>
    <w:rsid w:val="0098062A"/>
    <w:rsid w:val="00992B83"/>
    <w:rsid w:val="009C2CBE"/>
    <w:rsid w:val="009D2F3C"/>
    <w:rsid w:val="00A075D0"/>
    <w:rsid w:val="00A4742B"/>
    <w:rsid w:val="00A5064A"/>
    <w:rsid w:val="00A77762"/>
    <w:rsid w:val="00AB310C"/>
    <w:rsid w:val="00AC61FE"/>
    <w:rsid w:val="00B1094B"/>
    <w:rsid w:val="00B72316"/>
    <w:rsid w:val="00B739B4"/>
    <w:rsid w:val="00B941A4"/>
    <w:rsid w:val="00BB3AFC"/>
    <w:rsid w:val="00BB3C76"/>
    <w:rsid w:val="00BC5CD8"/>
    <w:rsid w:val="00BE340A"/>
    <w:rsid w:val="00C234EB"/>
    <w:rsid w:val="00C5323E"/>
    <w:rsid w:val="00C53AA1"/>
    <w:rsid w:val="00C66AF0"/>
    <w:rsid w:val="00C96754"/>
    <w:rsid w:val="00CA13E4"/>
    <w:rsid w:val="00CA2D61"/>
    <w:rsid w:val="00CA5BF5"/>
    <w:rsid w:val="00CD33AA"/>
    <w:rsid w:val="00CF5D4B"/>
    <w:rsid w:val="00D04BAF"/>
    <w:rsid w:val="00D103F4"/>
    <w:rsid w:val="00D32443"/>
    <w:rsid w:val="00D53A4C"/>
    <w:rsid w:val="00D54AC9"/>
    <w:rsid w:val="00D638DA"/>
    <w:rsid w:val="00DD4E4F"/>
    <w:rsid w:val="00DE7D93"/>
    <w:rsid w:val="00E10668"/>
    <w:rsid w:val="00E3681D"/>
    <w:rsid w:val="00E52FE0"/>
    <w:rsid w:val="00E54658"/>
    <w:rsid w:val="00E60BC3"/>
    <w:rsid w:val="00E81649"/>
    <w:rsid w:val="00E81971"/>
    <w:rsid w:val="00E82D93"/>
    <w:rsid w:val="00E84DF4"/>
    <w:rsid w:val="00EA3EE0"/>
    <w:rsid w:val="00EB0281"/>
    <w:rsid w:val="00EC5168"/>
    <w:rsid w:val="00EC6C8F"/>
    <w:rsid w:val="00F00C2A"/>
    <w:rsid w:val="00F115DA"/>
    <w:rsid w:val="00F21960"/>
    <w:rsid w:val="00F224BB"/>
    <w:rsid w:val="00F31BB3"/>
    <w:rsid w:val="00F87A72"/>
    <w:rsid w:val="00F90224"/>
    <w:rsid w:val="00FB1606"/>
    <w:rsid w:val="00FC5C4D"/>
    <w:rsid w:val="00FD02C5"/>
    <w:rsid w:val="00FD4605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Calibri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  <w:lang w:val="en-US" w:eastAsia="en-US"/>
    </w:rPr>
  </w:style>
  <w:style w:type="paragraph" w:styleId="Heading1">
    <w:name w:val="heading 1"/>
    <w:next w:val="Normal"/>
    <w:link w:val="Heading1Char"/>
    <w:rsid w:val="00716F3C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en-US"/>
    </w:rPr>
  </w:style>
  <w:style w:type="paragraph" w:styleId="Heading3">
    <w:name w:val="heading 3"/>
    <w:next w:val="Normal"/>
    <w:link w:val="Heading3Char"/>
    <w:rsid w:val="00716F3C"/>
    <w:pPr>
      <w:keepNext/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A1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7A1"/>
    <w:rPr>
      <w:rFonts w:ascii="Tahoma" w:hAnsi="Tahoma" w:cs="Tahoma"/>
      <w:color w:val="auto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4F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10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unhideWhenUsed/>
    <w:rsid w:val="00844DED"/>
    <w:rPr>
      <w:rFonts w:eastAsiaTheme="minorEastAsia" w:cstheme="minorBidi"/>
      <w:bCs w:val="0"/>
      <w:iCs w:val="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C46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16F3C"/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rsid w:val="00716F3C"/>
    <w:rPr>
      <w:rFonts w:ascii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673958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CA1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hug-ge.ch/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esearchgate.net/publication/266091675_Imaging_of_Spinal_Brucellosis?ev=prf_pub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researcher/2054838276_Snjezana_Mehani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researcher/33271772_Zulejha_Merhemic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D0DED-8F20-4183-A93A-57CCC89EB25C}"/>
</file>

<file path=customXml/itemProps2.xml><?xml version="1.0" encoding="utf-8"?>
<ds:datastoreItem xmlns:ds="http://schemas.openxmlformats.org/officeDocument/2006/customXml" ds:itemID="{6A293F47-1F43-4B7E-82A3-22D0EBC6C5BC}"/>
</file>

<file path=customXml/itemProps3.xml><?xml version="1.0" encoding="utf-8"?>
<ds:datastoreItem xmlns:ds="http://schemas.openxmlformats.org/officeDocument/2006/customXml" ds:itemID="{C63FE268-15D2-429E-96D7-8D3B6F2A3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Bajramovic</dc:creator>
  <cp:lastModifiedBy>Korisnik KCUS</cp:lastModifiedBy>
  <cp:revision>2</cp:revision>
  <cp:lastPrinted>2014-04-03T11:32:00Z</cp:lastPrinted>
  <dcterms:created xsi:type="dcterms:W3CDTF">2024-12-26T08:15:00Z</dcterms:created>
  <dcterms:modified xsi:type="dcterms:W3CDTF">2024-12-26T08:15:00Z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