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1E0" w:rsidRPr="002E7438" w:rsidRDefault="001C51E0" w:rsidP="001C51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PRIMJER INFORMIRANOG PRISTANKA ZA GENETIČKO ISTRAŽIVANJE (ODRASLA POPULACIJA)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25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NASLOV ISTRAŽIVANJA: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"Ispitivanje genetičkih predispozicija za kardiovaskularne bolesti kod odraslih osoba s porodičnom anamnezom povišenog krvnog pritiska."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MJESTO ISTRAŽIVANJA: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Klinički centar Univerziteta u Sarajevu, Klinika za kardiologiju.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VODITELJ ISTRAŽIVANJA: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Doc. dr. sc. [Ime i Prezime], specijalista kardiologije.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26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Poštovani/Poštovana,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Pozivamo Vas da sudjelujete u ovom genetičkom istraživanju koje ima za cilj identificirati genetičke predispozicije za razvoj kardiovaskularnih bolesti kod osoba s porodičnom anamnezom povišenog krvnog pritiska. Ovo istraživanje pomoći će unaprijediti razumijevanje genetičkih faktora koji doprinose razvoju ovih bolesti i može doprinijeti razvoju personaliziranih terapija u budućnosti.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27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1. Svrha istraživanja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Svrha ovog istraživanja je ispitati specifične genetičke varijacije koje mogu utjecati na rizik od razvoja kardiovaskularnih bolesti. Vaše sudjelovanje pomoći će nam da bolje razumijemo ulogu genetike u razvoju ovih bolesti i poboljšamo prevenciju i liječenje.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28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2. Zašto ste pozvani?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Pozvani ste jer imate porodičnu anamnezu povišenog krvnog pritiska i ispunjavate kriterije za sudjelovanje u ovom istraživanju. Vaši genetički podaci bit će ključni za analizu i identifikaciju potencijalnih genetičkih faktora rizika.</w:t>
      </w: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29" style="width:0;height:1.5pt" o:hralign="center" o:hrstd="t" o:hr="t" fillcolor="#a0a0a0" stroked="f"/>
        </w:pict>
      </w: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3. Šta će se od Vas tražiti?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Ako odlučite sudjelovati, od Vas će se tražiti sljedeće:</w:t>
      </w:r>
    </w:p>
    <w:p w:rsidR="001C51E0" w:rsidRPr="002E7438" w:rsidRDefault="001C51E0" w:rsidP="001C5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lastRenderedPageBreak/>
        <w:t>Davanje uzorka krvi ili brisa sluznice usne šupljine:</w:t>
      </w:r>
    </w:p>
    <w:p w:rsidR="001C51E0" w:rsidRPr="002E7438" w:rsidRDefault="001C51E0" w:rsidP="001C5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Uzorak će se koristiti za izolaciju DNK i analizu genetičkih varijacija povezanih s kardiovaskularnim bolestima.</w:t>
      </w:r>
    </w:p>
    <w:p w:rsidR="001C51E0" w:rsidRPr="002E7438" w:rsidRDefault="001C51E0" w:rsidP="001C5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Upitnik o porodičnoj anamnezi i životnim navikama:</w:t>
      </w:r>
    </w:p>
    <w:p w:rsidR="001C51E0" w:rsidRPr="002E7438" w:rsidRDefault="001C51E0" w:rsidP="001C5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Popunit ćete upitnik koji uključuje informacije o zdravstvenom stanju, prehrambenim navikama i nivou fizičke aktivnosti.</w:t>
      </w:r>
    </w:p>
    <w:p w:rsidR="001C51E0" w:rsidRPr="002E7438" w:rsidRDefault="001C51E0" w:rsidP="001C5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Dodatni medicinski pregledi:</w:t>
      </w:r>
    </w:p>
    <w:p w:rsidR="001C51E0" w:rsidRPr="002E7438" w:rsidRDefault="001C51E0" w:rsidP="001C5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Tokom istraživanja može biti potrebna dodatna dijagnostika, kao što su mjerenje krvnog pritiska i laboratorijske analize (lipidni profil).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0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4. Moguće koristi</w:t>
      </w:r>
    </w:p>
    <w:p w:rsidR="001C51E0" w:rsidRPr="002E7438" w:rsidRDefault="001C51E0" w:rsidP="001C5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Direktne koristi:</w:t>
      </w:r>
    </w:p>
    <w:p w:rsidR="001C51E0" w:rsidRPr="002E7438" w:rsidRDefault="001C51E0" w:rsidP="001C5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Iako možda nećete imati direktne koristi od sudjelovanja, rezultati Vaše analize mogu ukazati na potencijalne faktore rizika koji se mogu tretirati preventivnim mjerama.</w:t>
      </w:r>
    </w:p>
    <w:p w:rsidR="001C51E0" w:rsidRPr="002E7438" w:rsidRDefault="001C51E0" w:rsidP="001C5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Indirektne koristi:</w:t>
      </w:r>
    </w:p>
    <w:p w:rsidR="001C51E0" w:rsidRPr="002E7438" w:rsidRDefault="001C51E0" w:rsidP="001C5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Vaše sudjelovanje pomoći će unaprijediti znanje o genetičkim predispozicijama za kardiovaskularne bolesti, što može dovesti do razvoja boljih terapija i strategija prevencije.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1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5. Mogući rizici i neugode</w:t>
      </w:r>
    </w:p>
    <w:p w:rsidR="001C51E0" w:rsidRPr="002E7438" w:rsidRDefault="001C51E0" w:rsidP="001C5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Uzorkovanje krvi:</w:t>
      </w:r>
    </w:p>
    <w:p w:rsidR="001C51E0" w:rsidRPr="002E7438" w:rsidRDefault="001C51E0" w:rsidP="001C51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Vađenje krvi može izazvati blagu nelagodu ili modricu na mjestu uboda.</w:t>
      </w:r>
    </w:p>
    <w:p w:rsidR="001C51E0" w:rsidRPr="002E7438" w:rsidRDefault="001C51E0" w:rsidP="001C5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Emocionalna reakcija na genetičke nalaze:</w:t>
      </w:r>
    </w:p>
    <w:p w:rsidR="001C51E0" w:rsidRPr="002E7438" w:rsidRDefault="001C51E0" w:rsidP="001C51E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Saznanje o potencijalnim genetičkim predispozicijama može izazvati stres ili zabrinutost. Pružamo Vam mogućnost savjetovanja sa stručnjakom za genetičko savjetovanje kako biste bolje razumjeli svoje rezultate.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2" style="width:0;height:1.5pt" o:hralign="center" o:hrstd="t" o:hr="t" fillcolor="#a0a0a0" stroked="f"/>
        </w:pict>
      </w: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6. Povjerljivost podataka</w:t>
      </w:r>
    </w:p>
    <w:p w:rsidR="001C51E0" w:rsidRPr="002E7438" w:rsidRDefault="001C51E0" w:rsidP="001C5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Vaši podaci bit će tretirani strogo povjerljivo i anonimno.</w:t>
      </w:r>
    </w:p>
    <w:p w:rsidR="001C51E0" w:rsidRPr="002E7438" w:rsidRDefault="001C51E0" w:rsidP="001C5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DNK uzorci bit će označeni jedinstvenim kodom i čuvani u sigurnoj laboratoriji s ograničenim pristupom.</w:t>
      </w:r>
    </w:p>
    <w:p w:rsidR="001C51E0" w:rsidRPr="002E7438" w:rsidRDefault="001C51E0" w:rsidP="001C5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Elektronski podaci o Vašim rezultatima čuvat će se na zaštićenim serverima, a pristup njima imat će samo istraživački tim.</w:t>
      </w:r>
    </w:p>
    <w:p w:rsidR="001C51E0" w:rsidRPr="002E7438" w:rsidRDefault="001C51E0" w:rsidP="001C5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Rezultati istraživanja prezentirat će se isključivo u zbirnom obliku, bez mogućnosti identifikacije pojedinačnih učesnika.</w:t>
      </w:r>
    </w:p>
    <w:p w:rsidR="001C51E0" w:rsidRPr="002E7438" w:rsidRDefault="001C51E0" w:rsidP="001C5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Po završetku istraživanja, Vaši uzorci i podaci bit će trajno uništeni, osim ako ne date poseban pristanak za njihovo čuvanje u biobanci za buduća istraživanja.</w:t>
      </w:r>
    </w:p>
    <w:p w:rsid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3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lastRenderedPageBreak/>
        <w:t>7. Slučajni nalazi</w:t>
      </w:r>
    </w:p>
    <w:p w:rsidR="001C51E0" w:rsidRPr="002E7438" w:rsidRDefault="001C51E0" w:rsidP="001C5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Ako tokom analize DNK-a otkrijemo ozbiljne genetičke predispozicije za bolesti koje nisu obuhvaćene ovim istraživanjem, bit ćete informirani i upućeni na daljnje savjetovanje i liječenje.</w:t>
      </w:r>
    </w:p>
    <w:p w:rsidR="001C51E0" w:rsidRPr="002E7438" w:rsidRDefault="001C51E0" w:rsidP="001C5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Imate pravo odlučiti želite li biti obaviješteni o takvim slučajnim nalazima.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4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8. Dobrovoljnost i pravo na povlačenje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Vaše sudjelovanje u ovom istraživanju je u potpunosti dobrovoljno. U bilo kojem trenutku možete povući svoj pristanak, a svi Vaši podaci i uzorci bit će trajno uništeni. Vaša odluka neće utjecati na kvalitetu medicinske njege koju primate.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5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9. Kontakt informacije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Ako imate bilo kakva pitanja ili trebate dodatne informacije, slobodno kontaktirajte: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</w: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Dr. [Ime i Prezime], Klinika za kardiologiju KCUS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Telefon: [Broj telefona]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E-mail: [E-mail adresa]</w:t>
      </w:r>
    </w:p>
    <w:p w:rsidR="001C51E0" w:rsidRPr="001C51E0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6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Izjava o informiranom pristanku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Svojim potpisom potvrđujem da:</w:t>
      </w:r>
    </w:p>
    <w:p w:rsidR="001C51E0" w:rsidRPr="001C51E0" w:rsidRDefault="001C51E0" w:rsidP="001C51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Sam pročitao/la i razumio/la sve informacije o istraživanju.</w:t>
      </w:r>
    </w:p>
    <w:p w:rsidR="001C51E0" w:rsidRPr="002E7438" w:rsidRDefault="001C51E0" w:rsidP="001C51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bookmarkStart w:id="0" w:name="_Hlk184377057"/>
      <w:r w:rsidRPr="001C51E0">
        <w:rPr>
          <w:rFonts w:ascii="Times New Roman" w:eastAsia="Times New Roman" w:hAnsi="Times New Roman" w:cs="Times New Roman"/>
          <w:lang w:val="bs-Latn-BA" w:eastAsia="bs-Latn-BA"/>
        </w:rPr>
        <w:t>Sam imao priliku postaviti pitanja istraživaču i dobio sam odgovor na njih</w:t>
      </w:r>
    </w:p>
    <w:bookmarkEnd w:id="0"/>
    <w:p w:rsidR="001C51E0" w:rsidRPr="002E7438" w:rsidRDefault="001C51E0" w:rsidP="001C51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Dobrovoljno pristajem sudjelovati u ovom genetičkom istraživanju.</w:t>
      </w:r>
    </w:p>
    <w:p w:rsidR="001C51E0" w:rsidRPr="002E7438" w:rsidRDefault="001C51E0" w:rsidP="001C51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Razumijem da imam pravo povući pristanak u bilo kojem trenutku i da će moji uzorci i podaci tada biti uništeni.</w:t>
      </w:r>
    </w:p>
    <w:p w:rsidR="001C51E0" w:rsidRPr="002E7438" w:rsidRDefault="001C51E0" w:rsidP="001C51E0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pict>
          <v:rect id="_x0000_i1037" style="width:0;height:1.5pt" o:hralign="center" o:hrstd="t" o:hr="t" fillcolor="#a0a0a0" stroked="f"/>
        </w:pic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Potpis ispitanika: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Ime i prezime: __________________________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Potpis: _________________________________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 xml:space="preserve">Datum: </w:t>
      </w:r>
      <w:r w:rsidRPr="002E7438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t>/_____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b/>
          <w:bCs/>
          <w:lang w:val="bs-Latn-BA" w:eastAsia="bs-Latn-BA"/>
        </w:rPr>
        <w:t>Potpis istraživača: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Ime i prezime: __________________________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>Potpis: _________________________________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br/>
        <w:t xml:space="preserve">Datum: </w:t>
      </w:r>
      <w:r w:rsidRPr="002E7438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</w:t>
      </w:r>
      <w:r w:rsidRPr="002E7438">
        <w:rPr>
          <w:rFonts w:ascii="Times New Roman" w:eastAsia="Times New Roman" w:hAnsi="Times New Roman" w:cs="Times New Roman"/>
          <w:lang w:val="bs-Latn-BA" w:eastAsia="bs-Latn-BA"/>
        </w:rPr>
        <w:t>/_____</w:t>
      </w:r>
    </w:p>
    <w:p w:rsidR="001C51E0" w:rsidRPr="002E7438" w:rsidRDefault="001C51E0" w:rsidP="001C5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E7438">
        <w:rPr>
          <w:rFonts w:ascii="Times New Roman" w:eastAsia="Times New Roman" w:hAnsi="Times New Roman" w:cs="Times New Roman"/>
          <w:lang w:val="bs-Latn-BA" w:eastAsia="bs-Latn-BA"/>
        </w:rPr>
        <w:t>Ovaj informirani pristanak odobren je od strane Etičkog komiteta Kliničkog centra Univerziteta u Sarajevu (KCUS).</w:t>
      </w:r>
      <w:bookmarkStart w:id="1" w:name="_GoBack"/>
      <w:bookmarkEnd w:id="1"/>
    </w:p>
    <w:sectPr w:rsidR="001C51E0" w:rsidRPr="002E7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54AC"/>
    <w:multiLevelType w:val="multilevel"/>
    <w:tmpl w:val="11CA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2F6D"/>
    <w:multiLevelType w:val="multilevel"/>
    <w:tmpl w:val="6C1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A2FD8"/>
    <w:multiLevelType w:val="multilevel"/>
    <w:tmpl w:val="7E0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A2E26"/>
    <w:multiLevelType w:val="multilevel"/>
    <w:tmpl w:val="3B8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4AEA"/>
    <w:multiLevelType w:val="multilevel"/>
    <w:tmpl w:val="6A70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24826"/>
    <w:multiLevelType w:val="multilevel"/>
    <w:tmpl w:val="334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E0"/>
    <w:rsid w:val="001C51E0"/>
    <w:rsid w:val="004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610F"/>
  <w15:chartTrackingRefBased/>
  <w15:docId w15:val="{59CA438C-8482-4D80-BA83-5AAFF8B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Hadžović-Džuvo</dc:creator>
  <cp:keywords/>
  <dc:description/>
  <cp:lastModifiedBy>Almira Hadžović-Džuvo</cp:lastModifiedBy>
  <cp:revision>1</cp:revision>
  <dcterms:created xsi:type="dcterms:W3CDTF">2024-12-06T10:48:00Z</dcterms:created>
  <dcterms:modified xsi:type="dcterms:W3CDTF">2024-12-06T10:50:00Z</dcterms:modified>
</cp:coreProperties>
</file>