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F337" w14:textId="77777777" w:rsidR="00B21E7E" w:rsidRPr="00995AAA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noProof/>
          <w:sz w:val="18"/>
          <w:szCs w:val="18"/>
        </w:rPr>
        <w:drawing>
          <wp:inline distT="0" distB="0" distL="0" distR="0" wp14:anchorId="2EAD1B99" wp14:editId="42087634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44F63" w14:textId="0E9234E5" w:rsidR="00BF5F34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Broj:</w:t>
      </w:r>
      <w:r w:rsidR="00361915">
        <w:rPr>
          <w:rFonts w:ascii="Tahoma" w:hAnsi="Tahoma" w:cs="Tahoma"/>
          <w:bCs/>
          <w:sz w:val="18"/>
          <w:szCs w:val="18"/>
          <w:lang w:val="hr-HR"/>
        </w:rPr>
        <w:t>55-30-12-19195</w:t>
      </w:r>
    </w:p>
    <w:p w14:paraId="3F664A9A" w14:textId="4CAB2C9C" w:rsidR="00BE4392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Datum:</w:t>
      </w:r>
      <w:r w:rsidR="00361915">
        <w:rPr>
          <w:rFonts w:ascii="Tahoma" w:hAnsi="Tahoma" w:cs="Tahoma"/>
          <w:bCs/>
          <w:sz w:val="18"/>
          <w:szCs w:val="18"/>
          <w:lang w:val="hr-HR"/>
        </w:rPr>
        <w:t xml:space="preserve"> 05.06.2026.</w:t>
      </w:r>
    </w:p>
    <w:p w14:paraId="5248D447" w14:textId="77777777" w:rsidR="00BE4392" w:rsidRPr="00995AAA" w:rsidRDefault="00BE4392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14:paraId="4F049BEE" w14:textId="77777777" w:rsidR="00995AAA" w:rsidRPr="00CA04CB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CA04CB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89/18, 44/22; 39/24), člana 4. Uredbe Vlade F BiH o postupku prijema u radni odnos u javnom sektoru F BiH („Službene novine F BiH 13/19, 9/21,53/21)  člana  9., 11. i 24. Pravilnika o radu Kliničkog centra Univerziteta u Sarajevu</w:t>
      </w:r>
      <w:r w:rsidR="009B5DD3" w:rsidRPr="00CA04CB">
        <w:rPr>
          <w:rFonts w:ascii="Tahoma" w:hAnsi="Tahoma" w:cs="Tahoma"/>
          <w:sz w:val="18"/>
          <w:szCs w:val="18"/>
          <w:lang w:val="hr-HR"/>
        </w:rPr>
        <w:t xml:space="preserve"> broj: 65-04-2-45374-1/25</w:t>
      </w:r>
      <w:r w:rsidRPr="00CA04CB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B326AA">
        <w:rPr>
          <w:rFonts w:ascii="Tahoma" w:hAnsi="Tahoma" w:cs="Tahoma"/>
          <w:sz w:val="18"/>
          <w:szCs w:val="18"/>
          <w:lang w:val="hr-HR"/>
        </w:rPr>
        <w:t>Saglasnosti Federalnog ministarstva zdravstva BiH br. 01-33-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71522/26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od 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28.05.2026.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godine,</w:t>
      </w:r>
      <w:r w:rsidRPr="00575B52">
        <w:rPr>
          <w:rFonts w:ascii="Tahoma" w:hAnsi="Tahoma" w:cs="Tahoma"/>
          <w:sz w:val="18"/>
          <w:szCs w:val="18"/>
          <w:lang w:val="hr-HR"/>
        </w:rPr>
        <w:t xml:space="preserve"> 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i </w:t>
      </w:r>
      <w:r w:rsidR="003B5310" w:rsidRPr="003B5310">
        <w:rPr>
          <w:rFonts w:ascii="Tahoma" w:hAnsi="Tahoma" w:cs="Tahoma"/>
          <w:sz w:val="18"/>
          <w:szCs w:val="18"/>
          <w:lang w:val="hr-HR"/>
        </w:rPr>
        <w:t>Zaključka Vlade KS br. 02-04-58439-52/25 od 29.12.2025.godine</w:t>
      </w:r>
      <w:r w:rsidR="003B5310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raspisuje se</w:t>
      </w:r>
    </w:p>
    <w:p w14:paraId="7EDEE820" w14:textId="77777777" w:rsidR="0023358E" w:rsidRPr="00995AAA" w:rsidRDefault="0023358E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487C1EB1" w14:textId="77777777" w:rsidR="00B551A4" w:rsidRPr="00995AAA" w:rsidRDefault="00983039" w:rsidP="002008DF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                                                                                       </w:t>
      </w:r>
      <w:r w:rsidR="00984F3D" w:rsidRPr="00995AAA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995AAA">
        <w:rPr>
          <w:rFonts w:ascii="Tahoma" w:hAnsi="Tahoma" w:cs="Tahoma"/>
          <w:b/>
          <w:sz w:val="18"/>
          <w:szCs w:val="18"/>
          <w:lang w:val="hr-HR"/>
        </w:rPr>
        <w:t>OGLAS</w:t>
      </w:r>
    </w:p>
    <w:p w14:paraId="5CB24AEF" w14:textId="77777777" w:rsidR="00122C48" w:rsidRPr="00995AAA" w:rsidRDefault="00B551A4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995AAA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995AAA">
        <w:rPr>
          <w:rFonts w:ascii="Tahoma" w:hAnsi="Tahoma" w:cs="Tahoma"/>
          <w:b/>
          <w:sz w:val="18"/>
          <w:szCs w:val="18"/>
          <w:lang w:val="hr-HR"/>
        </w:rPr>
        <w:t>KCUS-a</w:t>
      </w:r>
    </w:p>
    <w:p w14:paraId="3EF19C79" w14:textId="77777777" w:rsidR="004A3EF7" w:rsidRDefault="00EE6D6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995AAA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14:paraId="560CAC24" w14:textId="77777777" w:rsidR="00CA04CB" w:rsidRPr="00995AAA" w:rsidRDefault="00CA04C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3F34C748" w14:textId="77777777" w:rsidR="0023245B" w:rsidRPr="00995AAA" w:rsidRDefault="0023245B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59"/>
        <w:gridCol w:w="3444"/>
        <w:gridCol w:w="3785"/>
        <w:gridCol w:w="2452"/>
      </w:tblGrid>
      <w:tr w:rsidR="00CF4BD1" w:rsidRPr="00995AAA" w14:paraId="7B14B41F" w14:textId="77777777" w:rsidTr="003B5310">
        <w:trPr>
          <w:trHeight w:val="8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6CDE5B4" w14:textId="77777777" w:rsidR="00CF4BD1" w:rsidRPr="00995AAA" w:rsidRDefault="00CF4BD1" w:rsidP="002008DF">
            <w:pPr>
              <w:tabs>
                <w:tab w:val="left" w:pos="10490"/>
              </w:tabs>
              <w:ind w:left="360" w:right="142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3F20E59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81D2BA5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2204571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E108B2" w:rsidRPr="00995AAA" w14:paraId="19EA04A5" w14:textId="77777777" w:rsidTr="003B5310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12AE" w14:textId="77777777" w:rsidR="00E108B2" w:rsidRPr="00995AAA" w:rsidRDefault="00E108B2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7C25" w14:textId="77777777" w:rsidR="00E108B2" w:rsidRPr="00995AAA" w:rsidRDefault="00187ABC" w:rsidP="00E108B2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Magistar farmacije</w:t>
            </w:r>
            <w:r w:rsidR="00B326AA">
              <w:rPr>
                <w:rFonts w:ascii="Tahoma" w:hAnsi="Tahoma" w:cs="Tahoma"/>
                <w:sz w:val="18"/>
                <w:szCs w:val="18"/>
                <w:lang w:val="hr-HR"/>
              </w:rPr>
              <w:t xml:space="preserve"> u Službi za pripremu tehničke dokumentacije i ispitivanje tržišta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769A" w14:textId="77777777" w:rsidR="00E108B2" w:rsidRPr="00995AAA" w:rsidRDefault="00187ABC" w:rsidP="00CA04CB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Klinička apoteka</w:t>
            </w:r>
            <w:r w:rsidR="007B7951">
              <w:rPr>
                <w:rFonts w:ascii="Tahoma" w:hAnsi="Tahoma" w:cs="Tahoma"/>
                <w:sz w:val="18"/>
                <w:szCs w:val="18"/>
                <w:lang w:val="hr-HR"/>
              </w:rPr>
              <w:t>, Služba</w:t>
            </w:r>
            <w:r w:rsidR="007B7951" w:rsidRPr="007B7951">
              <w:rPr>
                <w:rFonts w:ascii="Tahoma" w:hAnsi="Tahoma" w:cs="Tahoma"/>
                <w:sz w:val="18"/>
                <w:szCs w:val="18"/>
                <w:lang w:val="hr-HR"/>
              </w:rPr>
              <w:t xml:space="preserve"> za pripremu tehničke dokumentacije i ispitivanje tržišta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BFA5" w14:textId="77777777" w:rsidR="00E108B2" w:rsidRPr="00995AAA" w:rsidRDefault="00575B52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EA76ED" w:rsidRPr="00995AAA" w14:paraId="0206A5DB" w14:textId="77777777" w:rsidTr="003B5310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F067" w14:textId="77777777" w:rsidR="00EA76ED" w:rsidRPr="00995AAA" w:rsidRDefault="00EA76ED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7DAE" w14:textId="77777777" w:rsidR="00EA76ED" w:rsidRPr="009C19BB" w:rsidRDefault="00EA76ED" w:rsidP="009532E6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9C19BB">
              <w:rPr>
                <w:rFonts w:ascii="Tahoma" w:hAnsi="Tahoma" w:cs="Tahoma"/>
                <w:noProof/>
                <w:sz w:val="18"/>
                <w:szCs w:val="18"/>
                <w:lang w:val="bs-Latn-BA"/>
              </w:rPr>
              <w:t>Diplomirani inžinjer dijagnostičke radiologije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4305" w14:textId="77777777" w:rsidR="00EA76ED" w:rsidRPr="009C19BB" w:rsidRDefault="007F4524" w:rsidP="009532E6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OJ </w:t>
            </w:r>
            <w:r w:rsidR="00EA76ED" w:rsidRPr="009C19BB">
              <w:rPr>
                <w:rFonts w:ascii="Tahoma" w:hAnsi="Tahoma" w:cs="Tahoma"/>
                <w:sz w:val="18"/>
                <w:szCs w:val="18"/>
                <w:lang w:val="hr-HR"/>
              </w:rPr>
              <w:t>Klinika za onkologiju</w:t>
            </w:r>
            <w:r w:rsidR="00EA76ED">
              <w:rPr>
                <w:rFonts w:ascii="Tahoma" w:hAnsi="Tahoma" w:cs="Tahoma"/>
                <w:sz w:val="18"/>
                <w:szCs w:val="18"/>
                <w:lang w:val="hr-HR"/>
              </w:rPr>
              <w:t>, Odjeljenje za radijacijsku onkologiju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E33F" w14:textId="77777777" w:rsidR="00EA76ED" w:rsidRDefault="00EA76ED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</w:tbl>
    <w:p w14:paraId="54157E5A" w14:textId="77777777" w:rsidR="00143F32" w:rsidRPr="00995AAA" w:rsidRDefault="00143F3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579D1A96" w14:textId="77777777" w:rsidR="00995AAA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Prijem u radni odnos se vrši na neodređeno vrijeme, uz obavezan probni rad u trajanju od 6 (šest) mjeseci.</w:t>
      </w:r>
    </w:p>
    <w:p w14:paraId="4111DFCF" w14:textId="77777777" w:rsidR="003B5310" w:rsidRDefault="003B5310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5C3D094" w14:textId="77777777" w:rsidR="00CB71D8" w:rsidRPr="00995AAA" w:rsidRDefault="00CB71D8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425A971" w14:textId="77777777" w:rsidR="00C146A7" w:rsidRPr="00995AAA" w:rsidRDefault="00CB71D8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>Opis</w:t>
      </w:r>
      <w:r w:rsidR="00D30913" w:rsidRPr="00995AAA">
        <w:rPr>
          <w:rFonts w:ascii="Tahoma" w:hAnsi="Tahoma" w:cs="Tahoma"/>
          <w:b/>
          <w:sz w:val="18"/>
          <w:szCs w:val="18"/>
          <w:lang w:val="hr-HR"/>
        </w:rPr>
        <w:t xml:space="preserve"> poslova radnog mjesta za koje se oglas raspisuje</w:t>
      </w:r>
      <w:r w:rsidR="009556CD">
        <w:rPr>
          <w:rFonts w:ascii="Tahoma" w:hAnsi="Tahoma" w:cs="Tahoma"/>
          <w:b/>
          <w:sz w:val="18"/>
          <w:szCs w:val="18"/>
          <w:lang w:val="hr-HR"/>
        </w:rPr>
        <w:t xml:space="preserve"> pod rednim brojem 1. </w:t>
      </w:r>
      <w:r w:rsidR="009B3D41" w:rsidRPr="009B3D41">
        <w:rPr>
          <w:rFonts w:ascii="Tahoma" w:hAnsi="Tahoma" w:cs="Tahoma"/>
          <w:b/>
          <w:sz w:val="18"/>
          <w:szCs w:val="18"/>
          <w:lang w:val="hr-HR"/>
        </w:rPr>
        <w:t>Magistar farmacije u Službi za pripremu tehničke dokumentacije i ispitivanje tržišta</w:t>
      </w:r>
      <w:r w:rsidR="009B3D41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C146A7" w:rsidRPr="00995AAA"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53E20833" w14:textId="77777777" w:rsidR="00340965" w:rsidRPr="00361915" w:rsidRDefault="00340965" w:rsidP="00340965">
      <w:pPr>
        <w:keepNext/>
        <w:outlineLvl w:val="3"/>
        <w:rPr>
          <w:rFonts w:ascii="Tahoma" w:hAnsi="Tahoma" w:cs="Tahoma"/>
          <w:bCs/>
          <w:sz w:val="18"/>
          <w:szCs w:val="18"/>
          <w:lang w:val="hr-HR"/>
        </w:rPr>
      </w:pPr>
    </w:p>
    <w:p w14:paraId="2161768E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>Djelokrug rada:</w:t>
      </w:r>
    </w:p>
    <w:p w14:paraId="330DD9E3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 xml:space="preserve">-vrši pripremu tehničke dokumentacije na osnovu koje se raspisuju  pojedine javne nabavke, tj. pripremu tačne spefikaciju koju dostavlja šefu apoteke </w:t>
      </w:r>
    </w:p>
    <w:p w14:paraId="356CAB10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 xml:space="preserve">-utvrđuje i predlaže  tehničke karaktersitke i specifikacije u skladu sa Zakonom o javnim nabavkama čije će raspisivanje voditi služba za javne nabavke KUCS-a </w:t>
      </w:r>
    </w:p>
    <w:p w14:paraId="24EB573C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>-vrši  pripreme tehničke dokumentacije određuje količine za pojedinu javne nabavke u saradanji sa službe u skladu sa planom javnih nabavki i potrebama OJ.</w:t>
      </w:r>
    </w:p>
    <w:p w14:paraId="737E6B24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 xml:space="preserve">-vrši ispitivanje tržišta u skladu sa zakonom JN u sklopu pripreme tehičke dokumentacije-specifikacije lijekova i medicinskih sredstava </w:t>
      </w:r>
    </w:p>
    <w:p w14:paraId="53E135D2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>-upoznavanje sa propisima i primjena propisa koji regulišu pitanja lijekova i medicinskih sredstava i načine njihovih nabavki te pokretanje ažuriranja preocedure javne nabavke KCUS-a</w:t>
      </w:r>
    </w:p>
    <w:p w14:paraId="01DA88F1" w14:textId="77777777" w:rsidR="009B3D41" w:rsidRPr="00361915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61915">
        <w:rPr>
          <w:rFonts w:ascii="Tahoma" w:hAnsi="Tahoma" w:cs="Tahoma"/>
          <w:bCs/>
          <w:sz w:val="18"/>
          <w:szCs w:val="18"/>
          <w:lang w:val="hr-HR"/>
        </w:rPr>
        <w:t xml:space="preserve">-vrši pribavljanje potrebnih saglasnosti za raspisivanje javniih nabavki </w:t>
      </w:r>
    </w:p>
    <w:p w14:paraId="37C43C40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obavlja i druge neophodne i stručne poslove za potrebe OJ</w:t>
      </w:r>
    </w:p>
    <w:p w14:paraId="7E482DA7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 w:rsidRPr="009B3D41">
        <w:rPr>
          <w:rFonts w:ascii="Tahoma" w:hAnsi="Tahoma" w:cs="Tahoma"/>
          <w:bCs/>
          <w:sz w:val="18"/>
          <w:szCs w:val="18"/>
          <w:lang w:val="it-IT"/>
        </w:rPr>
        <w:t>Odgovornost:</w:t>
      </w:r>
    </w:p>
    <w:p w14:paraId="320C5EAC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 xml:space="preserve">za tačno izvršavanje svih zadataka djelokruga rada koje obavlja </w:t>
      </w:r>
    </w:p>
    <w:p w14:paraId="1F98C1D4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za tačnost i usklađenost tehničke specifikacije sa zakonom o javnim nabavkama</w:t>
      </w:r>
    </w:p>
    <w:p w14:paraId="4250B795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za blagovremenu pripremu tehničke specifikacije za raspisivanje javnih nabavki</w:t>
      </w:r>
    </w:p>
    <w:p w14:paraId="2D9FB99A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za blagovremno provođenje istraživanja trž</w:t>
      </w:r>
      <w:r w:rsidR="00085342">
        <w:rPr>
          <w:rFonts w:ascii="Tahoma" w:hAnsi="Tahoma" w:cs="Tahoma"/>
          <w:bCs/>
          <w:sz w:val="18"/>
          <w:szCs w:val="18"/>
          <w:lang w:val="it-IT"/>
        </w:rPr>
        <w:t>išta da ne bi došlo do kašnjenj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a pokretanja procedure javne nabavke</w:t>
      </w:r>
    </w:p>
    <w:p w14:paraId="63A0270E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za imovinu sa kojom rukuje</w:t>
      </w:r>
    </w:p>
    <w:p w14:paraId="12072353" w14:textId="77777777" w:rsidR="009B3D41" w:rsidRPr="009B3D41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 xml:space="preserve">za svoj rad odgovoran je šefu Službe </w:t>
      </w:r>
    </w:p>
    <w:p w14:paraId="36E2D575" w14:textId="77777777" w:rsidR="009B3D41" w:rsidRPr="003B5310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bCs/>
          <w:sz w:val="18"/>
          <w:szCs w:val="18"/>
          <w:lang w:val="it-IT"/>
        </w:rPr>
      </w:pPr>
      <w:r>
        <w:rPr>
          <w:rFonts w:ascii="Tahoma" w:hAnsi="Tahoma" w:cs="Tahoma"/>
          <w:bCs/>
          <w:sz w:val="18"/>
          <w:szCs w:val="18"/>
          <w:lang w:val="it-IT"/>
        </w:rPr>
        <w:t>-</w:t>
      </w:r>
      <w:r w:rsidRPr="009B3D41">
        <w:rPr>
          <w:rFonts w:ascii="Tahoma" w:hAnsi="Tahoma" w:cs="Tahoma"/>
          <w:bCs/>
          <w:sz w:val="18"/>
          <w:szCs w:val="18"/>
          <w:lang w:val="it-IT"/>
        </w:rPr>
        <w:t>materijalna i stručna</w:t>
      </w:r>
    </w:p>
    <w:p w14:paraId="3723CD16" w14:textId="77777777" w:rsidR="00EA76ED" w:rsidRPr="009C19BB" w:rsidRDefault="00EA76ED" w:rsidP="00EA76ED">
      <w:pPr>
        <w:rPr>
          <w:rFonts w:ascii="Tahoma" w:hAnsi="Tahoma" w:cs="Tahoma"/>
          <w:noProof/>
          <w:sz w:val="18"/>
          <w:szCs w:val="18"/>
          <w:lang w:val="bs-Latn-BA"/>
        </w:rPr>
      </w:pPr>
    </w:p>
    <w:p w14:paraId="737F87D3" w14:textId="77777777" w:rsidR="00EA76ED" w:rsidRDefault="00EA76ED" w:rsidP="00EA76ED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>Opis poslova radnog mjesta za koje se ogl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as raspisuje pod rednim brojem </w:t>
      </w:r>
      <w:r w:rsidR="00594DC1">
        <w:rPr>
          <w:rFonts w:ascii="Tahoma" w:hAnsi="Tahoma" w:cs="Tahoma"/>
          <w:b/>
          <w:sz w:val="18"/>
          <w:szCs w:val="18"/>
          <w:lang w:val="hr-HR"/>
        </w:rPr>
        <w:t>2</w:t>
      </w: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. Diplomirani inžinjer </w:t>
      </w:r>
      <w:r w:rsidR="006761F0">
        <w:rPr>
          <w:rFonts w:ascii="Tahoma" w:hAnsi="Tahoma" w:cs="Tahoma"/>
          <w:b/>
          <w:sz w:val="18"/>
          <w:szCs w:val="18"/>
          <w:lang w:val="hr-HR"/>
        </w:rPr>
        <w:t>dijagnostičke</w:t>
      </w: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 radiologije </w:t>
      </w:r>
      <w:r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7E8AAAC0" w14:textId="77777777" w:rsidR="000A0C7C" w:rsidRPr="009C19BB" w:rsidRDefault="000A0C7C" w:rsidP="00EA76ED">
      <w:pPr>
        <w:rPr>
          <w:rFonts w:ascii="Tahoma" w:hAnsi="Tahoma" w:cs="Tahoma"/>
          <w:b/>
          <w:sz w:val="18"/>
          <w:szCs w:val="18"/>
          <w:lang w:val="hr-HR"/>
        </w:rPr>
      </w:pPr>
    </w:p>
    <w:p w14:paraId="28C586C1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Djelokrug rada:</w:t>
      </w:r>
    </w:p>
    <w:p w14:paraId="3CCF6F75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-priprema pacijenta za snimanje sa pripadajućom dokumentacijom</w:t>
      </w:r>
    </w:p>
    <w:p w14:paraId="7CF3B112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-obavlja sve dijagnostičke i terapijske procedure na aparatima kojima raspolaže KCUS (RTG, mamograf, CT, angio aparati, MRI, SPEKT CT, DXA, PET-CT, Telekobalt (Co60), Linearni elektronski akcelerator 1 (LINAC), Linearni elektronski akcelerator 2 (LINAC), HDR aparat GammaMed., Konvencionalni radioterapijski simulator, CT simulator, Sistem za izradu individualne zaštite pacijenata)</w:t>
      </w:r>
    </w:p>
    <w:p w14:paraId="2BDCEA04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-kontroliše tehnički kvalitet snimaka, a po potrebi konsultuje radiologa o kvalitetu i dopunskim snimcima</w:t>
      </w:r>
    </w:p>
    <w:p w14:paraId="550A5346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 xml:space="preserve">-evidentira utrošak materijala za svakog pacijenta </w:t>
      </w:r>
    </w:p>
    <w:p w14:paraId="08298AA3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-vodi brigu o ispravnosti aparature i pribora kao i o čistoći aparata</w:t>
      </w:r>
    </w:p>
    <w:p w14:paraId="3CB83966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lastRenderedPageBreak/>
        <w:t>-sarađuje sa odgovornim inžinjerom  i glavnim inžinjerom Klinike</w:t>
      </w:r>
    </w:p>
    <w:p w14:paraId="027EE203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Odgovornost:</w:t>
      </w:r>
    </w:p>
    <w:p w14:paraId="58B14C67" w14:textId="77777777" w:rsidR="000A0C7C" w:rsidRPr="007F4524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-stručna,</w:t>
      </w:r>
    </w:p>
    <w:p w14:paraId="24CCF7EB" w14:textId="77777777" w:rsidR="00EA76ED" w:rsidRPr="000A0C7C" w:rsidRDefault="000A0C7C" w:rsidP="000A0C7C">
      <w:pPr>
        <w:rPr>
          <w:rFonts w:ascii="Tahoma" w:hAnsi="Tahoma" w:cs="Tahoma"/>
          <w:sz w:val="18"/>
          <w:szCs w:val="18"/>
          <w:lang w:val="hr-HR"/>
        </w:rPr>
      </w:pPr>
      <w:r w:rsidRPr="007F4524">
        <w:rPr>
          <w:rFonts w:ascii="Tahoma" w:hAnsi="Tahoma" w:cs="Tahoma"/>
          <w:sz w:val="18"/>
          <w:szCs w:val="18"/>
          <w:lang w:val="hr-HR"/>
        </w:rPr>
        <w:t>-materijalna</w:t>
      </w:r>
    </w:p>
    <w:p w14:paraId="664FBD72" w14:textId="77777777" w:rsidR="00EA76ED" w:rsidRDefault="00EA76ED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C23BEC5" w14:textId="77777777" w:rsidR="009556CD" w:rsidRPr="00EA76E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Pored zakonom propisanih uslova za zasnivanje radnog odnosa kandidat treba da ispunjava i slijedeće uslove:    </w:t>
      </w:r>
    </w:p>
    <w:p w14:paraId="225A44D0" w14:textId="77777777" w:rsidR="009556CD" w:rsidRPr="00995AAA" w:rsidRDefault="009556CD" w:rsidP="009556CD">
      <w:pPr>
        <w:pStyle w:val="ListParagraph"/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7C0EB0B5" w14:textId="77777777" w:rsidR="009556C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B5310">
        <w:rPr>
          <w:rFonts w:ascii="Tahoma" w:hAnsi="Tahoma" w:cs="Tahoma"/>
          <w:b/>
          <w:sz w:val="18"/>
          <w:szCs w:val="18"/>
          <w:lang w:val="hr-HR"/>
        </w:rPr>
        <w:t>Uslovi za radno mjesto</w:t>
      </w:r>
      <w:r w:rsidR="007B7951">
        <w:rPr>
          <w:rFonts w:ascii="Tahoma" w:hAnsi="Tahoma" w:cs="Tahoma"/>
          <w:b/>
          <w:sz w:val="18"/>
          <w:szCs w:val="18"/>
          <w:lang w:val="hr-HR"/>
        </w:rPr>
        <w:t xml:space="preserve"> pod rednim brojem 1.</w:t>
      </w:r>
      <w:r w:rsidR="009B3D41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3B5310">
        <w:rPr>
          <w:rFonts w:ascii="Tahoma" w:hAnsi="Tahoma" w:cs="Tahoma"/>
          <w:b/>
          <w:sz w:val="18"/>
          <w:szCs w:val="18"/>
          <w:lang w:val="hr-HR"/>
        </w:rPr>
        <w:t xml:space="preserve">: </w:t>
      </w:r>
    </w:p>
    <w:p w14:paraId="5A9E0517" w14:textId="77777777" w:rsidR="009556CD" w:rsidRPr="003B5310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7B362E93" w14:textId="77777777" w:rsidR="009B3D41" w:rsidRDefault="009B3D41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9B3D41">
        <w:rPr>
          <w:rFonts w:ascii="Tahoma" w:hAnsi="Tahoma" w:cs="Tahoma"/>
          <w:sz w:val="18"/>
          <w:szCs w:val="18"/>
          <w:lang w:val="hr-HR"/>
        </w:rPr>
        <w:t>VSS Farmaceutski fakultet,</w:t>
      </w:r>
      <w:r>
        <w:rPr>
          <w:rFonts w:ascii="Tahoma" w:hAnsi="Tahoma" w:cs="Tahoma"/>
          <w:sz w:val="18"/>
          <w:szCs w:val="18"/>
          <w:lang w:val="hr-HR"/>
        </w:rPr>
        <w:t xml:space="preserve"> </w:t>
      </w:r>
      <w:r w:rsidRPr="009B3D41">
        <w:rPr>
          <w:rFonts w:ascii="Tahoma" w:hAnsi="Tahoma" w:cs="Tahoma"/>
          <w:sz w:val="18"/>
          <w:szCs w:val="18"/>
          <w:lang w:val="hr-HR"/>
        </w:rPr>
        <w:t>Magistar farmacije (300 ECTS)</w:t>
      </w:r>
    </w:p>
    <w:p w14:paraId="68A5BAD5" w14:textId="77777777" w:rsidR="007B7951" w:rsidRDefault="009B3D41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9B3D41">
        <w:rPr>
          <w:rFonts w:ascii="Tahoma" w:hAnsi="Tahoma" w:cs="Tahoma"/>
          <w:sz w:val="18"/>
          <w:szCs w:val="18"/>
          <w:lang w:val="hr-HR"/>
        </w:rPr>
        <w:t>1 godina na poslovima mr.ph</w:t>
      </w:r>
    </w:p>
    <w:p w14:paraId="38FD59EB" w14:textId="77777777" w:rsidR="009B3D41" w:rsidRDefault="009B3D41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9B3D41">
        <w:rPr>
          <w:rFonts w:ascii="Tahoma" w:hAnsi="Tahoma" w:cs="Tahoma"/>
          <w:sz w:val="18"/>
          <w:szCs w:val="18"/>
          <w:lang w:val="hr-HR"/>
        </w:rPr>
        <w:t>Položen stručni ispit, poznavanje rada na računaru</w:t>
      </w:r>
    </w:p>
    <w:p w14:paraId="6A6F4C5C" w14:textId="77777777" w:rsidR="009B3D41" w:rsidRPr="009B3D41" w:rsidRDefault="009B3D41" w:rsidP="009B3D41">
      <w:pPr>
        <w:pStyle w:val="ListParagraph"/>
        <w:rPr>
          <w:rFonts w:ascii="Tahoma" w:hAnsi="Tahoma" w:cs="Tahoma"/>
          <w:sz w:val="18"/>
          <w:szCs w:val="18"/>
          <w:lang w:val="hr-HR"/>
        </w:rPr>
      </w:pPr>
    </w:p>
    <w:p w14:paraId="4AD143E8" w14:textId="77777777" w:rsidR="00EA76ED" w:rsidRPr="007B7951" w:rsidRDefault="00EA76ED" w:rsidP="007B7951">
      <w:pPr>
        <w:pStyle w:val="ListParagraph"/>
        <w:numPr>
          <w:ilvl w:val="0"/>
          <w:numId w:val="26"/>
        </w:num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5926F6FE" w14:textId="77777777" w:rsid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Uslovi za </w:t>
      </w:r>
      <w:r w:rsidR="00594DC1">
        <w:rPr>
          <w:rFonts w:ascii="Tahoma" w:hAnsi="Tahoma" w:cs="Tahoma"/>
          <w:b/>
          <w:sz w:val="18"/>
          <w:szCs w:val="18"/>
          <w:lang w:val="hr-HR"/>
        </w:rPr>
        <w:t>radno mjesto pod rednim brojem 2</w:t>
      </w:r>
      <w:r w:rsidRPr="009C19BB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46DE54B3" w14:textId="77777777" w:rsidR="007F4524" w:rsidRPr="009C19BB" w:rsidRDefault="007F4524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5A643C7B" w14:textId="77777777" w:rsidR="00EA76ED" w:rsidRPr="007F4524" w:rsidRDefault="00EA76ED" w:rsidP="007F4524">
      <w:pPr>
        <w:pStyle w:val="ListParagraph"/>
        <w:numPr>
          <w:ilvl w:val="0"/>
          <w:numId w:val="27"/>
        </w:num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61915">
        <w:rPr>
          <w:rFonts w:ascii="Tahoma" w:hAnsi="Tahoma" w:cs="Tahoma"/>
          <w:sz w:val="18"/>
          <w:szCs w:val="18"/>
          <w:lang w:val="hr-HR"/>
        </w:rPr>
        <w:t>VSS Fakultet zdravstvenih studija</w:t>
      </w:r>
      <w:r w:rsidR="007F4524" w:rsidRPr="00361915">
        <w:rPr>
          <w:rFonts w:ascii="Tahoma" w:hAnsi="Tahoma" w:cs="Tahoma"/>
          <w:sz w:val="18"/>
          <w:szCs w:val="18"/>
          <w:lang w:val="hr-HR"/>
        </w:rPr>
        <w:t xml:space="preserve"> - </w:t>
      </w:r>
      <w:r w:rsidRPr="00361915">
        <w:rPr>
          <w:rFonts w:ascii="Tahoma" w:hAnsi="Tahoma" w:cs="Tahoma"/>
          <w:sz w:val="18"/>
          <w:szCs w:val="18"/>
          <w:lang w:val="hr-HR"/>
        </w:rPr>
        <w:t xml:space="preserve">Diplomirani inžinjer medicinske radiologije/bachelor Radioloških tehnologija </w:t>
      </w:r>
      <w:r w:rsidRPr="007F4524">
        <w:rPr>
          <w:rFonts w:ascii="Tahoma" w:hAnsi="Tahoma" w:cs="Tahoma"/>
          <w:sz w:val="18"/>
          <w:szCs w:val="18"/>
          <w:lang w:val="hr-HR"/>
        </w:rPr>
        <w:t>(</w:t>
      </w:r>
      <w:r w:rsidRPr="007F4524">
        <w:rPr>
          <w:rFonts w:ascii="Tahoma" w:hAnsi="Tahoma" w:cs="Tahoma"/>
          <w:color w:val="000000"/>
          <w:sz w:val="18"/>
          <w:szCs w:val="18"/>
          <w:lang w:val="hr-HR"/>
        </w:rPr>
        <w:t>najmanje</w:t>
      </w:r>
      <w:r w:rsidRPr="007F4524">
        <w:rPr>
          <w:rFonts w:ascii="Tahoma" w:hAnsi="Tahoma" w:cs="Tahoma"/>
          <w:color w:val="FF0000"/>
          <w:sz w:val="18"/>
          <w:szCs w:val="18"/>
          <w:lang w:val="hr-HR"/>
        </w:rPr>
        <w:t xml:space="preserve"> </w:t>
      </w:r>
      <w:r w:rsidRPr="007F4524">
        <w:rPr>
          <w:rFonts w:ascii="Tahoma" w:hAnsi="Tahoma" w:cs="Tahoma"/>
          <w:sz w:val="18"/>
          <w:szCs w:val="18"/>
          <w:lang w:val="hr-HR"/>
        </w:rPr>
        <w:t>240 ECTS bodova)</w:t>
      </w:r>
    </w:p>
    <w:p w14:paraId="52711246" w14:textId="77777777" w:rsidR="00EA76ED" w:rsidRPr="009C19BB" w:rsidRDefault="00EA76ED" w:rsidP="00EA76ED">
      <w:pPr>
        <w:pStyle w:val="ListParagraph"/>
        <w:numPr>
          <w:ilvl w:val="0"/>
          <w:numId w:val="27"/>
        </w:num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C19BB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56D6EE3B" w14:textId="77777777" w:rsidR="00EA76ED" w:rsidRPr="009C19BB" w:rsidRDefault="00EA76ED" w:rsidP="00EA76ED">
      <w:pPr>
        <w:pStyle w:val="ListParagraph"/>
        <w:numPr>
          <w:ilvl w:val="0"/>
          <w:numId w:val="27"/>
        </w:num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C19BB">
        <w:rPr>
          <w:rFonts w:ascii="Tahoma" w:hAnsi="Tahoma" w:cs="Tahoma"/>
          <w:sz w:val="18"/>
          <w:szCs w:val="18"/>
          <w:lang w:val="hr-HR"/>
        </w:rPr>
        <w:t>6 mjeseci radnog iskustva u struci</w:t>
      </w:r>
    </w:p>
    <w:p w14:paraId="0E7E2F5E" w14:textId="77777777" w:rsidR="009556CD" w:rsidRPr="00995AAA" w:rsidRDefault="009556CD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9EBEC23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0ACEBD08" w14:textId="77777777" w:rsidR="007F0A93" w:rsidRDefault="00676F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Potrebno je da kandidati dostave </w:t>
      </w:r>
      <w:r w:rsidR="00866404" w:rsidRPr="00995AAA">
        <w:rPr>
          <w:rFonts w:ascii="Tahoma" w:hAnsi="Tahoma" w:cs="Tahoma"/>
          <w:b/>
          <w:sz w:val="18"/>
          <w:szCs w:val="18"/>
          <w:lang w:val="hr-HR"/>
        </w:rPr>
        <w:t xml:space="preserve">slijedeću dokumentaciju: </w:t>
      </w:r>
    </w:p>
    <w:p w14:paraId="383685DE" w14:textId="77777777" w:rsidR="009B3D41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1EBA64B3" w14:textId="77777777" w:rsidR="00594DC1" w:rsidRDefault="00594DC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6FB5F2B4" w14:textId="77777777" w:rsidR="009B3D41" w:rsidRPr="00995AAA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 xml:space="preserve">Za radno mjesto pod rednim brojem 1. : </w:t>
      </w:r>
    </w:p>
    <w:p w14:paraId="322CCEC4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7C04F3EA" w14:textId="77777777" w:rsidR="00E108B2" w:rsidRPr="00995AAA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650E597B" w14:textId="77777777" w:rsidR="00E108B2" w:rsidRPr="00995AAA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728BBF16" w14:textId="77777777" w:rsidR="00E108B2" w:rsidRPr="00B326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Diploma o završenom </w:t>
      </w:r>
      <w:r w:rsidR="009B3D41" w:rsidRPr="00B326AA">
        <w:rPr>
          <w:rFonts w:ascii="Tahoma" w:hAnsi="Tahoma" w:cs="Tahoma"/>
          <w:sz w:val="18"/>
          <w:szCs w:val="18"/>
          <w:lang w:val="hr-HR"/>
        </w:rPr>
        <w:t>Farmaceutskom fakultetu, Magistar farmacije (300 ECTS)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762EB569" w14:textId="77777777" w:rsidR="00E108B2" w:rsidRPr="00B326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 xml:space="preserve">- </w:t>
      </w:r>
      <w:r w:rsidR="00805A59" w:rsidRPr="00B326AA">
        <w:rPr>
          <w:rFonts w:ascii="Tahoma" w:hAnsi="Tahoma" w:cs="Tahoma"/>
          <w:sz w:val="18"/>
          <w:szCs w:val="18"/>
          <w:lang w:val="hr-HR"/>
        </w:rPr>
        <w:t>Dokaz o radu na poslovima mr.ph. 1 god.</w:t>
      </w:r>
      <w:r w:rsidR="00E3309E" w:rsidRPr="00B326AA"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78F27840" w14:textId="77777777" w:rsidR="00805A59" w:rsidRPr="00B326AA" w:rsidRDefault="00805A59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08FC19E0" w14:textId="77777777" w:rsidR="00E108B2" w:rsidRPr="00995AAA" w:rsidRDefault="00805A59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poznavanju rada na računaru</w:t>
      </w:r>
    </w:p>
    <w:p w14:paraId="4A796C22" w14:textId="77777777" w:rsidR="00E108B2" w:rsidRPr="00995A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2F363250" w14:textId="77777777" w:rsidR="00E108B2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4D34F85C" w14:textId="77777777" w:rsidR="003B5310" w:rsidRDefault="003B5310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0428BE56" w14:textId="77777777" w:rsidR="00606186" w:rsidRDefault="00606186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2A1AA5B6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 w:rsidR="00594DC1">
        <w:rPr>
          <w:rFonts w:ascii="Tahoma" w:hAnsi="Tahoma" w:cs="Tahoma"/>
          <w:b/>
          <w:sz w:val="18"/>
          <w:szCs w:val="18"/>
          <w:lang w:val="hr-HR"/>
        </w:rPr>
        <w:t>radno mjesto pod rednim brojem 2</w:t>
      </w:r>
      <w:r w:rsidRPr="00EA76ED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5B5400FF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 xml:space="preserve">-Svojeručno potpisanu prijavu na javni oglas sa naznakom pozicije za koju aplicira </w:t>
      </w:r>
    </w:p>
    <w:p w14:paraId="40B71439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-Kraća biografija</w:t>
      </w:r>
    </w:p>
    <w:p w14:paraId="4A8FA387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-Diploma VSS - Fakultet zdravstvenih studija - Diplomirani inžinjer medicinske radiologije/bachelor Radioloških tehnologija (najmanje 240 ECTS bodova)</w:t>
      </w:r>
    </w:p>
    <w:p w14:paraId="03813D33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-Potvrda o radnom iskustvu u struci</w:t>
      </w:r>
    </w:p>
    <w:p w14:paraId="10158820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-Licenca</w:t>
      </w:r>
    </w:p>
    <w:p w14:paraId="2513E8C0" w14:textId="77777777" w:rsidR="00EA76ED" w:rsidRP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-Uvjerenje o državljanstvu</w:t>
      </w:r>
    </w:p>
    <w:p w14:paraId="07D4DF47" w14:textId="77777777" w:rsidR="00805A59" w:rsidRDefault="00EA76ED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EA76ED">
        <w:rPr>
          <w:rFonts w:ascii="Tahoma" w:hAnsi="Tahoma" w:cs="Tahoma"/>
          <w:sz w:val="18"/>
          <w:szCs w:val="18"/>
          <w:lang w:val="hr-HR"/>
        </w:rPr>
        <w:t>-CIPS prijava</w:t>
      </w:r>
    </w:p>
    <w:p w14:paraId="0C864BE3" w14:textId="77777777" w:rsidR="00594DC1" w:rsidRPr="00594DC1" w:rsidRDefault="00594DC1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719F392" w14:textId="77777777" w:rsidR="0068409C" w:rsidRDefault="0068409C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Dodatna dokumentacija:</w:t>
      </w:r>
    </w:p>
    <w:p w14:paraId="59A1F30B" w14:textId="77777777" w:rsidR="00594DC1" w:rsidRDefault="00594DC1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34F5C005" w14:textId="77777777" w:rsidR="003B5310" w:rsidRPr="00995AAA" w:rsidRDefault="003B5310" w:rsidP="0068409C">
      <w:pPr>
        <w:jc w:val="both"/>
        <w:rPr>
          <w:rFonts w:ascii="Tahoma" w:hAnsi="Tahoma" w:cs="Tahoma"/>
          <w:b/>
          <w:bCs/>
          <w:sz w:val="18"/>
          <w:szCs w:val="18"/>
          <w:lang w:val="hr-HR" w:eastAsia="bs-Latn-BA"/>
        </w:rPr>
      </w:pPr>
    </w:p>
    <w:p w14:paraId="52D43D2F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- Rješenje/uvjerenje nadležnog organa o priznavanju svojstva demobiliziranog branioca, člana porodice demobiliziranog branioca, svojstva djeteta šehida-poginulog branioca, umrlog ratnog vojnog invalida ili umrlog dobitnika ratnog priznanja i odlikovanja.</w:t>
      </w:r>
    </w:p>
    <w:p w14:paraId="333C04D9" w14:textId="77777777" w:rsidR="0068409C" w:rsidRPr="00995AAA" w:rsidRDefault="0068409C" w:rsidP="0068409C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- Uvjerenje o statusu nezaposlenog lica izdato od nadležnog organa za vođenje evidencije o nezaposlenim licima, ne starije od 15 dana od dana izdavanja</w:t>
      </w:r>
    </w:p>
    <w:p w14:paraId="2092CB55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U slučaju da, u toku postupka izbora kandidata za prijem u radni odnos, neki od kandidata ostvare jednak broj bodova, prednost pri zapošljavanju pod jednakim uvjetima u skladu sa Zakonom o pravima branilaca i članova njihovih porodica („Sl. novine FBiH“, br. 33/2004, 56/2005, 44/2005, 70/2007, 9/2010, 95/2013, 90/2017 i 29/2022) imat će kandidat koji ima svojstvo demobiliziranog branioca, člana porodice demobiliziranog branioca, djeteta šehida – poginulog branioca, umrlog ratnog vojnog invalida, ili umrlog dobitnika ratnog priznanja i odlikovanja.</w:t>
      </w:r>
    </w:p>
    <w:p w14:paraId="3A8F2ED5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Prednost pri zapošljavanju pod jednakim uvjetima kandidat ostvaruje, samo ukoliko pored opštih i posebnih uslova javnog oglasa, ispunjava i sljedeće:</w:t>
      </w:r>
    </w:p>
    <w:p w14:paraId="220468A3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– da je nezaposleno lice i</w:t>
      </w:r>
    </w:p>
    <w:p w14:paraId="1E2F0517" w14:textId="77777777" w:rsidR="00152E2B" w:rsidRPr="003B5310" w:rsidRDefault="0068409C" w:rsidP="003B5310">
      <w:pPr>
        <w:jc w:val="both"/>
        <w:rPr>
          <w:rFonts w:ascii="Tahoma" w:hAnsi="Tahoma" w:cs="Tahoma"/>
          <w:color w:val="FF0000"/>
          <w:sz w:val="18"/>
          <w:szCs w:val="18"/>
          <w:lang w:val="bs-Latn-BA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– da je demobilizirani branilac ili član njegove porodice, ili da je dijete šehida – poginulog branioca, umrlog ratnog vojnog invalida ili umrlog dobitnika ratnog priznanja i odlikovanja.</w:t>
      </w:r>
    </w:p>
    <w:p w14:paraId="0CE30EF6" w14:textId="77777777" w:rsidR="008E59DC" w:rsidRDefault="008E59DC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7DC1B168" w14:textId="77777777" w:rsidR="00594DC1" w:rsidRDefault="00594DC1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0ABFCBE9" w14:textId="77777777" w:rsidR="00594DC1" w:rsidRDefault="00594DC1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7AFE571F" w14:textId="77777777" w:rsidR="00594DC1" w:rsidRPr="00995AAA" w:rsidRDefault="00594DC1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0A614A49" w14:textId="77777777" w:rsidR="001A045A" w:rsidRPr="00995AAA" w:rsidRDefault="000158DA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  <w:r w:rsidR="00D52CFD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   </w:t>
      </w:r>
      <w:r w:rsidRPr="00995AAA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995AAA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14:paraId="516B761C" w14:textId="77777777" w:rsidR="000158DA" w:rsidRPr="00995AAA" w:rsidRDefault="000158DA" w:rsidP="002008DF">
      <w:pPr>
        <w:tabs>
          <w:tab w:val="left" w:pos="4096"/>
          <w:tab w:val="left" w:pos="10490"/>
        </w:tabs>
        <w:ind w:right="142"/>
        <w:jc w:val="center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14:paraId="229EF4BA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14:paraId="471F5445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14:paraId="17F0A699" w14:textId="77777777" w:rsidR="00152E2B" w:rsidRPr="00CB71D8" w:rsidRDefault="000158DA" w:rsidP="00CB71D8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14:paraId="0633F2A8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1F0DDEB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07E2D67" w14:textId="77777777" w:rsidR="00CB147A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</w:t>
      </w:r>
      <w:r w:rsidR="00253F36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Rok za podnoš</w:t>
      </w:r>
      <w:r w:rsidR="00DE516C" w:rsidRPr="00995AAA">
        <w:rPr>
          <w:rFonts w:ascii="Tahoma" w:hAnsi="Tahoma" w:cs="Tahoma"/>
          <w:sz w:val="18"/>
          <w:szCs w:val="18"/>
          <w:lang w:val="hr-HR"/>
        </w:rPr>
        <w:t>e</w:t>
      </w:r>
      <w:r w:rsidR="00817B9C" w:rsidRPr="00995AAA">
        <w:rPr>
          <w:rFonts w:ascii="Tahoma" w:hAnsi="Tahoma" w:cs="Tahoma"/>
          <w:sz w:val="18"/>
          <w:szCs w:val="18"/>
          <w:lang w:val="hr-HR"/>
        </w:rPr>
        <w:t>nje prijava na javni oglas je 8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14:paraId="63A0A8A0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2571E4A8" w14:textId="77777777" w:rsidR="0014228C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može biti orginal ili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kopij</w:t>
      </w:r>
      <w:r w:rsidR="0014228C" w:rsidRPr="00995AAA">
        <w:rPr>
          <w:rFonts w:ascii="Tahoma" w:hAnsi="Tahoma" w:cs="Tahoma"/>
          <w:sz w:val="18"/>
          <w:szCs w:val="18"/>
          <w:lang w:val="hr-HR"/>
        </w:rPr>
        <w:t>a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 w:rsidRPr="00995AAA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995AAA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A428E4" w:rsidRPr="00995AAA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995AAA">
        <w:rPr>
          <w:rFonts w:ascii="Tahoma" w:hAnsi="Tahoma" w:cs="Tahoma"/>
          <w:sz w:val="18"/>
          <w:szCs w:val="18"/>
          <w:lang w:val="hr-HR"/>
        </w:rPr>
        <w:t>.</w:t>
      </w:r>
      <w:r w:rsidR="00DA73D7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1D5DD567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3D09820" w14:textId="77777777" w:rsidR="0014228C" w:rsidRPr="00995AAA" w:rsidRDefault="0014228C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 w:rsidRPr="00995AAA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 w:rsidRPr="00995AAA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na koje se primaju.</w:t>
      </w:r>
    </w:p>
    <w:p w14:paraId="6468D6F2" w14:textId="77777777" w:rsidR="00BF14A4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14:paraId="250ADB28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C864DD2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7644549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CC2CCC0" w14:textId="77777777" w:rsidR="004936F7" w:rsidRPr="00995AAA" w:rsidRDefault="004936F7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7835A34F" w14:textId="77777777" w:rsidR="00D52ECB" w:rsidRPr="00995AAA" w:rsidRDefault="00D52ECB" w:rsidP="00D52ECB">
      <w:pPr>
        <w:ind w:left="-426" w:right="-43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   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  <w:t xml:space="preserve">       GENERALNI DIREKTOR</w:t>
      </w:r>
    </w:p>
    <w:p w14:paraId="3CC70B6E" w14:textId="77777777" w:rsidR="00D52ECB" w:rsidRPr="00995AAA" w:rsidRDefault="00D52ECB" w:rsidP="00D52ECB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</w:t>
      </w:r>
    </w:p>
    <w:p w14:paraId="3B0E4D02" w14:textId="77777777" w:rsidR="00662FDE" w:rsidRPr="00995AAA" w:rsidRDefault="00D52ECB" w:rsidP="00340965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  <w:t xml:space="preserve"> Prim.doc.dr.sc.med. Alen Pilav </w:t>
      </w:r>
    </w:p>
    <w:sectPr w:rsidR="00662FDE" w:rsidRPr="00995AAA" w:rsidSect="007B7951">
      <w:footerReference w:type="default" r:id="rId11"/>
      <w:pgSz w:w="11907" w:h="16840" w:code="9"/>
      <w:pgMar w:top="426" w:right="567" w:bottom="142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3D1C" w14:textId="77777777" w:rsidR="004E3263" w:rsidRDefault="004E3263" w:rsidP="00F050E6">
      <w:r>
        <w:separator/>
      </w:r>
    </w:p>
  </w:endnote>
  <w:endnote w:type="continuationSeparator" w:id="0">
    <w:p w14:paraId="79819641" w14:textId="77777777" w:rsidR="004E3263" w:rsidRDefault="004E3263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95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D2007E" w14:textId="77777777" w:rsidR="007829DD" w:rsidRDefault="007829DD">
        <w:pPr>
          <w:pStyle w:val="Footer"/>
          <w:jc w:val="right"/>
        </w:pPr>
      </w:p>
      <w:p w14:paraId="4769BE89" w14:textId="77777777" w:rsidR="007829DD" w:rsidRDefault="00796A3E">
        <w:pPr>
          <w:pStyle w:val="Footer"/>
          <w:jc w:val="right"/>
        </w:pPr>
        <w:r>
          <w:rPr>
            <w:noProof/>
          </w:rPr>
          <w:fldChar w:fldCharType="begin"/>
        </w:r>
        <w:r w:rsidR="007829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4D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BF62AA" w14:textId="77777777" w:rsidR="007829DD" w:rsidRDefault="0078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A9FF8" w14:textId="77777777" w:rsidR="004E3263" w:rsidRDefault="004E3263" w:rsidP="00F050E6">
      <w:r>
        <w:separator/>
      </w:r>
    </w:p>
  </w:footnote>
  <w:footnote w:type="continuationSeparator" w:id="0">
    <w:p w14:paraId="1DA00AC0" w14:textId="77777777" w:rsidR="004E3263" w:rsidRDefault="004E3263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2C6C57E9"/>
    <w:multiLevelType w:val="hybridMultilevel"/>
    <w:tmpl w:val="769A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A4420"/>
    <w:multiLevelType w:val="hybridMultilevel"/>
    <w:tmpl w:val="A3A45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F6304"/>
    <w:multiLevelType w:val="hybridMultilevel"/>
    <w:tmpl w:val="9814A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5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9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0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5FB90E73"/>
    <w:multiLevelType w:val="hybridMultilevel"/>
    <w:tmpl w:val="29D42AA4"/>
    <w:lvl w:ilvl="0" w:tplc="F1D28C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0D36"/>
    <w:multiLevelType w:val="hybridMultilevel"/>
    <w:tmpl w:val="935231D8"/>
    <w:lvl w:ilvl="0" w:tplc="B9382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5" w15:restartNumberingAfterBreak="0">
    <w:nsid w:val="78651BC9"/>
    <w:multiLevelType w:val="hybridMultilevel"/>
    <w:tmpl w:val="CFD46D68"/>
    <w:lvl w:ilvl="0" w:tplc="BA5A939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lang w:val="sv-S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090545100">
    <w:abstractNumId w:val="25"/>
  </w:num>
  <w:num w:numId="2" w16cid:durableId="1850368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1379366">
    <w:abstractNumId w:val="5"/>
  </w:num>
  <w:num w:numId="4" w16cid:durableId="1791898867">
    <w:abstractNumId w:val="3"/>
  </w:num>
  <w:num w:numId="5" w16cid:durableId="2120026779">
    <w:abstractNumId w:val="11"/>
  </w:num>
  <w:num w:numId="6" w16cid:durableId="1452824077">
    <w:abstractNumId w:val="2"/>
  </w:num>
  <w:num w:numId="7" w16cid:durableId="1159689919">
    <w:abstractNumId w:val="1"/>
  </w:num>
  <w:num w:numId="8" w16cid:durableId="709572459">
    <w:abstractNumId w:val="24"/>
  </w:num>
  <w:num w:numId="9" w16cid:durableId="878009285">
    <w:abstractNumId w:val="19"/>
  </w:num>
  <w:num w:numId="10" w16cid:durableId="963735342">
    <w:abstractNumId w:val="4"/>
  </w:num>
  <w:num w:numId="11" w16cid:durableId="819810491">
    <w:abstractNumId w:val="6"/>
  </w:num>
  <w:num w:numId="12" w16cid:durableId="1072699190">
    <w:abstractNumId w:val="10"/>
  </w:num>
  <w:num w:numId="13" w16cid:durableId="1311980916">
    <w:abstractNumId w:val="18"/>
  </w:num>
  <w:num w:numId="14" w16cid:durableId="1948461187">
    <w:abstractNumId w:val="14"/>
  </w:num>
  <w:num w:numId="15" w16cid:durableId="1147671496">
    <w:abstractNumId w:val="26"/>
  </w:num>
  <w:num w:numId="16" w16cid:durableId="615330581">
    <w:abstractNumId w:val="0"/>
  </w:num>
  <w:num w:numId="17" w16cid:durableId="32117049">
    <w:abstractNumId w:val="12"/>
  </w:num>
  <w:num w:numId="18" w16cid:durableId="1348368046">
    <w:abstractNumId w:val="20"/>
  </w:num>
  <w:num w:numId="19" w16cid:durableId="1993216707">
    <w:abstractNumId w:val="7"/>
  </w:num>
  <w:num w:numId="20" w16cid:durableId="68382303">
    <w:abstractNumId w:val="16"/>
  </w:num>
  <w:num w:numId="21" w16cid:durableId="592053080">
    <w:abstractNumId w:val="17"/>
  </w:num>
  <w:num w:numId="22" w16cid:durableId="336422106">
    <w:abstractNumId w:val="22"/>
  </w:num>
  <w:num w:numId="23" w16cid:durableId="1104112937">
    <w:abstractNumId w:val="9"/>
  </w:num>
  <w:num w:numId="24" w16cid:durableId="1840659112">
    <w:abstractNumId w:val="13"/>
  </w:num>
  <w:num w:numId="25" w16cid:durableId="110707845">
    <w:abstractNumId w:val="8"/>
  </w:num>
  <w:num w:numId="26" w16cid:durableId="1917740027">
    <w:abstractNumId w:val="21"/>
  </w:num>
  <w:num w:numId="27" w16cid:durableId="83348994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59"/>
    <w:rsid w:val="00000DB1"/>
    <w:rsid w:val="00002CAE"/>
    <w:rsid w:val="00005968"/>
    <w:rsid w:val="00006828"/>
    <w:rsid w:val="000072A8"/>
    <w:rsid w:val="00011365"/>
    <w:rsid w:val="00013FA1"/>
    <w:rsid w:val="000158DA"/>
    <w:rsid w:val="00020055"/>
    <w:rsid w:val="00020AD9"/>
    <w:rsid w:val="0002293B"/>
    <w:rsid w:val="000257A3"/>
    <w:rsid w:val="00025A9F"/>
    <w:rsid w:val="00026666"/>
    <w:rsid w:val="000276C6"/>
    <w:rsid w:val="00034358"/>
    <w:rsid w:val="00034FD8"/>
    <w:rsid w:val="000367C4"/>
    <w:rsid w:val="00046FA2"/>
    <w:rsid w:val="00052294"/>
    <w:rsid w:val="00056A13"/>
    <w:rsid w:val="00060912"/>
    <w:rsid w:val="00060D52"/>
    <w:rsid w:val="00073DF2"/>
    <w:rsid w:val="00074C52"/>
    <w:rsid w:val="00075F29"/>
    <w:rsid w:val="00075FB8"/>
    <w:rsid w:val="000822D4"/>
    <w:rsid w:val="00083C00"/>
    <w:rsid w:val="00084F3C"/>
    <w:rsid w:val="00085342"/>
    <w:rsid w:val="00085F8B"/>
    <w:rsid w:val="00087ACE"/>
    <w:rsid w:val="000955C9"/>
    <w:rsid w:val="000A0C7C"/>
    <w:rsid w:val="000B0073"/>
    <w:rsid w:val="000B094E"/>
    <w:rsid w:val="000B0EDB"/>
    <w:rsid w:val="000B438D"/>
    <w:rsid w:val="000B6554"/>
    <w:rsid w:val="000B7F56"/>
    <w:rsid w:val="000C137F"/>
    <w:rsid w:val="000C31B9"/>
    <w:rsid w:val="000C6B10"/>
    <w:rsid w:val="000C6CB3"/>
    <w:rsid w:val="000C6F05"/>
    <w:rsid w:val="000D542E"/>
    <w:rsid w:val="000D5BA9"/>
    <w:rsid w:val="000E2387"/>
    <w:rsid w:val="000E3695"/>
    <w:rsid w:val="000E74D2"/>
    <w:rsid w:val="000F0A94"/>
    <w:rsid w:val="000F0C1E"/>
    <w:rsid w:val="000F1485"/>
    <w:rsid w:val="000F17EE"/>
    <w:rsid w:val="000F485F"/>
    <w:rsid w:val="001000F9"/>
    <w:rsid w:val="0011017D"/>
    <w:rsid w:val="0011094D"/>
    <w:rsid w:val="0011418E"/>
    <w:rsid w:val="00117639"/>
    <w:rsid w:val="00122C48"/>
    <w:rsid w:val="00123B21"/>
    <w:rsid w:val="00125993"/>
    <w:rsid w:val="00125D1D"/>
    <w:rsid w:val="001263D3"/>
    <w:rsid w:val="0013503C"/>
    <w:rsid w:val="00136EDF"/>
    <w:rsid w:val="00140185"/>
    <w:rsid w:val="0014129D"/>
    <w:rsid w:val="0014228C"/>
    <w:rsid w:val="00143F32"/>
    <w:rsid w:val="00152E2B"/>
    <w:rsid w:val="00153241"/>
    <w:rsid w:val="00153642"/>
    <w:rsid w:val="00154077"/>
    <w:rsid w:val="001573C5"/>
    <w:rsid w:val="0016042B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87ABC"/>
    <w:rsid w:val="001916F1"/>
    <w:rsid w:val="00192E42"/>
    <w:rsid w:val="00193FD1"/>
    <w:rsid w:val="00197F75"/>
    <w:rsid w:val="001A02C9"/>
    <w:rsid w:val="001A045A"/>
    <w:rsid w:val="001A3B6F"/>
    <w:rsid w:val="001A422A"/>
    <w:rsid w:val="001A4CDB"/>
    <w:rsid w:val="001A7011"/>
    <w:rsid w:val="001B336C"/>
    <w:rsid w:val="001B6E13"/>
    <w:rsid w:val="001C086E"/>
    <w:rsid w:val="001C0DB8"/>
    <w:rsid w:val="001C7EF7"/>
    <w:rsid w:val="001D45A5"/>
    <w:rsid w:val="001D5198"/>
    <w:rsid w:val="001D6351"/>
    <w:rsid w:val="001E0498"/>
    <w:rsid w:val="001E43A6"/>
    <w:rsid w:val="001E441B"/>
    <w:rsid w:val="001E6505"/>
    <w:rsid w:val="001F1EF0"/>
    <w:rsid w:val="001F5BE9"/>
    <w:rsid w:val="001F71AA"/>
    <w:rsid w:val="001F781A"/>
    <w:rsid w:val="002008DF"/>
    <w:rsid w:val="00203998"/>
    <w:rsid w:val="002058F9"/>
    <w:rsid w:val="002128D5"/>
    <w:rsid w:val="00225658"/>
    <w:rsid w:val="0023245B"/>
    <w:rsid w:val="0023358E"/>
    <w:rsid w:val="002342A4"/>
    <w:rsid w:val="00235ACD"/>
    <w:rsid w:val="00241CF1"/>
    <w:rsid w:val="00241F74"/>
    <w:rsid w:val="00245C5F"/>
    <w:rsid w:val="00250353"/>
    <w:rsid w:val="00251C9F"/>
    <w:rsid w:val="00253F36"/>
    <w:rsid w:val="00254FC2"/>
    <w:rsid w:val="00262B77"/>
    <w:rsid w:val="00267A4E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47B1"/>
    <w:rsid w:val="002A10EF"/>
    <w:rsid w:val="002A2AD8"/>
    <w:rsid w:val="002A4219"/>
    <w:rsid w:val="002A4793"/>
    <w:rsid w:val="002A67B6"/>
    <w:rsid w:val="002A758D"/>
    <w:rsid w:val="002B0236"/>
    <w:rsid w:val="002B485B"/>
    <w:rsid w:val="002B52A7"/>
    <w:rsid w:val="002C003B"/>
    <w:rsid w:val="002C3007"/>
    <w:rsid w:val="002C363C"/>
    <w:rsid w:val="002C7B93"/>
    <w:rsid w:val="002E0DC4"/>
    <w:rsid w:val="002E385E"/>
    <w:rsid w:val="002F3759"/>
    <w:rsid w:val="00302F7F"/>
    <w:rsid w:val="00303CEF"/>
    <w:rsid w:val="00304383"/>
    <w:rsid w:val="00305825"/>
    <w:rsid w:val="00320107"/>
    <w:rsid w:val="0032255A"/>
    <w:rsid w:val="00322794"/>
    <w:rsid w:val="003251FD"/>
    <w:rsid w:val="00325804"/>
    <w:rsid w:val="0032687F"/>
    <w:rsid w:val="00340965"/>
    <w:rsid w:val="00340C1D"/>
    <w:rsid w:val="00344D9E"/>
    <w:rsid w:val="00347C24"/>
    <w:rsid w:val="00352136"/>
    <w:rsid w:val="00353BC8"/>
    <w:rsid w:val="00354AD8"/>
    <w:rsid w:val="00356840"/>
    <w:rsid w:val="00356D76"/>
    <w:rsid w:val="003570AA"/>
    <w:rsid w:val="00357131"/>
    <w:rsid w:val="00357A83"/>
    <w:rsid w:val="00357CDC"/>
    <w:rsid w:val="00361915"/>
    <w:rsid w:val="00361B48"/>
    <w:rsid w:val="003705BB"/>
    <w:rsid w:val="00370622"/>
    <w:rsid w:val="00373D56"/>
    <w:rsid w:val="00374F68"/>
    <w:rsid w:val="003756B3"/>
    <w:rsid w:val="00384075"/>
    <w:rsid w:val="00386405"/>
    <w:rsid w:val="00387E10"/>
    <w:rsid w:val="003958B4"/>
    <w:rsid w:val="00395938"/>
    <w:rsid w:val="00397830"/>
    <w:rsid w:val="003A05B4"/>
    <w:rsid w:val="003A1FF5"/>
    <w:rsid w:val="003A2820"/>
    <w:rsid w:val="003A2A2F"/>
    <w:rsid w:val="003A323E"/>
    <w:rsid w:val="003B4673"/>
    <w:rsid w:val="003B5310"/>
    <w:rsid w:val="003C2934"/>
    <w:rsid w:val="003C3BDA"/>
    <w:rsid w:val="003C44C0"/>
    <w:rsid w:val="003C66AE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3F72F4"/>
    <w:rsid w:val="0040073D"/>
    <w:rsid w:val="00401849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37760"/>
    <w:rsid w:val="004435BF"/>
    <w:rsid w:val="00444089"/>
    <w:rsid w:val="00445DB3"/>
    <w:rsid w:val="00454869"/>
    <w:rsid w:val="00467D61"/>
    <w:rsid w:val="004703B3"/>
    <w:rsid w:val="00470BD2"/>
    <w:rsid w:val="004746C7"/>
    <w:rsid w:val="00476C2D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26D"/>
    <w:rsid w:val="004C7315"/>
    <w:rsid w:val="004C735F"/>
    <w:rsid w:val="004D11FD"/>
    <w:rsid w:val="004D3BA3"/>
    <w:rsid w:val="004D7A63"/>
    <w:rsid w:val="004E2C8D"/>
    <w:rsid w:val="004E2DF3"/>
    <w:rsid w:val="004E3263"/>
    <w:rsid w:val="004E41E9"/>
    <w:rsid w:val="004E73FE"/>
    <w:rsid w:val="004F57EA"/>
    <w:rsid w:val="00503236"/>
    <w:rsid w:val="00510C9A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2787D"/>
    <w:rsid w:val="00530C44"/>
    <w:rsid w:val="00531022"/>
    <w:rsid w:val="00532706"/>
    <w:rsid w:val="005404E3"/>
    <w:rsid w:val="00541CA6"/>
    <w:rsid w:val="00550513"/>
    <w:rsid w:val="00552A39"/>
    <w:rsid w:val="0056386F"/>
    <w:rsid w:val="00565A94"/>
    <w:rsid w:val="00567B5B"/>
    <w:rsid w:val="005712C0"/>
    <w:rsid w:val="00571CD7"/>
    <w:rsid w:val="00572D03"/>
    <w:rsid w:val="005746DA"/>
    <w:rsid w:val="00574879"/>
    <w:rsid w:val="00575B52"/>
    <w:rsid w:val="0057669F"/>
    <w:rsid w:val="00581878"/>
    <w:rsid w:val="00582712"/>
    <w:rsid w:val="00582BB7"/>
    <w:rsid w:val="00583E67"/>
    <w:rsid w:val="00584524"/>
    <w:rsid w:val="00585CA8"/>
    <w:rsid w:val="00590C66"/>
    <w:rsid w:val="00592AC4"/>
    <w:rsid w:val="00594DC1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1BA"/>
    <w:rsid w:val="005D3C09"/>
    <w:rsid w:val="005D3CB8"/>
    <w:rsid w:val="005D4183"/>
    <w:rsid w:val="005D41A6"/>
    <w:rsid w:val="005D75C4"/>
    <w:rsid w:val="005D7650"/>
    <w:rsid w:val="005D7E97"/>
    <w:rsid w:val="005E0B6E"/>
    <w:rsid w:val="005F1324"/>
    <w:rsid w:val="006005CE"/>
    <w:rsid w:val="006055C8"/>
    <w:rsid w:val="0060581A"/>
    <w:rsid w:val="00605D0B"/>
    <w:rsid w:val="00606186"/>
    <w:rsid w:val="006105C7"/>
    <w:rsid w:val="0061166B"/>
    <w:rsid w:val="00620948"/>
    <w:rsid w:val="00622153"/>
    <w:rsid w:val="00623733"/>
    <w:rsid w:val="00624082"/>
    <w:rsid w:val="006244A7"/>
    <w:rsid w:val="00625700"/>
    <w:rsid w:val="0062673C"/>
    <w:rsid w:val="00627616"/>
    <w:rsid w:val="00631B0D"/>
    <w:rsid w:val="00640DD0"/>
    <w:rsid w:val="0065117C"/>
    <w:rsid w:val="00653C11"/>
    <w:rsid w:val="00660A86"/>
    <w:rsid w:val="00661725"/>
    <w:rsid w:val="00662FDE"/>
    <w:rsid w:val="0066384C"/>
    <w:rsid w:val="0066451F"/>
    <w:rsid w:val="006761F0"/>
    <w:rsid w:val="00676FB2"/>
    <w:rsid w:val="00683D4E"/>
    <w:rsid w:val="0068409C"/>
    <w:rsid w:val="006840B0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7326"/>
    <w:rsid w:val="006D20F5"/>
    <w:rsid w:val="006D2E67"/>
    <w:rsid w:val="006D5955"/>
    <w:rsid w:val="006D6754"/>
    <w:rsid w:val="006E33E2"/>
    <w:rsid w:val="007011DD"/>
    <w:rsid w:val="00713E74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56801"/>
    <w:rsid w:val="00763636"/>
    <w:rsid w:val="00763745"/>
    <w:rsid w:val="0076595C"/>
    <w:rsid w:val="00765F98"/>
    <w:rsid w:val="00772492"/>
    <w:rsid w:val="00772B7A"/>
    <w:rsid w:val="0077320B"/>
    <w:rsid w:val="00774A77"/>
    <w:rsid w:val="00775FF3"/>
    <w:rsid w:val="007829DD"/>
    <w:rsid w:val="007857CD"/>
    <w:rsid w:val="00793091"/>
    <w:rsid w:val="00794E9F"/>
    <w:rsid w:val="00796A3E"/>
    <w:rsid w:val="007978CD"/>
    <w:rsid w:val="007B09AA"/>
    <w:rsid w:val="007B0E77"/>
    <w:rsid w:val="007B23AB"/>
    <w:rsid w:val="007B3CE9"/>
    <w:rsid w:val="007B7951"/>
    <w:rsid w:val="007C1FC9"/>
    <w:rsid w:val="007D035E"/>
    <w:rsid w:val="007D07BD"/>
    <w:rsid w:val="007D1681"/>
    <w:rsid w:val="007D49D6"/>
    <w:rsid w:val="007E2EFE"/>
    <w:rsid w:val="007E390F"/>
    <w:rsid w:val="007E4B32"/>
    <w:rsid w:val="007E6993"/>
    <w:rsid w:val="007F015E"/>
    <w:rsid w:val="007F03E6"/>
    <w:rsid w:val="007F0A93"/>
    <w:rsid w:val="007F10F9"/>
    <w:rsid w:val="007F21D1"/>
    <w:rsid w:val="007F2460"/>
    <w:rsid w:val="007F4223"/>
    <w:rsid w:val="007F4524"/>
    <w:rsid w:val="00801943"/>
    <w:rsid w:val="00801D3E"/>
    <w:rsid w:val="00801E3A"/>
    <w:rsid w:val="0080326F"/>
    <w:rsid w:val="00803362"/>
    <w:rsid w:val="00805A59"/>
    <w:rsid w:val="00806521"/>
    <w:rsid w:val="008079B0"/>
    <w:rsid w:val="00811FE7"/>
    <w:rsid w:val="00814C46"/>
    <w:rsid w:val="00815B60"/>
    <w:rsid w:val="00817B9C"/>
    <w:rsid w:val="008218DC"/>
    <w:rsid w:val="008223AD"/>
    <w:rsid w:val="00822F60"/>
    <w:rsid w:val="008252E4"/>
    <w:rsid w:val="0082750A"/>
    <w:rsid w:val="00831589"/>
    <w:rsid w:val="00833421"/>
    <w:rsid w:val="00834754"/>
    <w:rsid w:val="00834867"/>
    <w:rsid w:val="0083560B"/>
    <w:rsid w:val="00835F5F"/>
    <w:rsid w:val="008378F9"/>
    <w:rsid w:val="008414BD"/>
    <w:rsid w:val="00843C21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216D"/>
    <w:rsid w:val="00866404"/>
    <w:rsid w:val="00874CA2"/>
    <w:rsid w:val="00877C15"/>
    <w:rsid w:val="008817C2"/>
    <w:rsid w:val="00882A15"/>
    <w:rsid w:val="00882A7D"/>
    <w:rsid w:val="00883744"/>
    <w:rsid w:val="008847DF"/>
    <w:rsid w:val="008851C7"/>
    <w:rsid w:val="00885C0F"/>
    <w:rsid w:val="00886F16"/>
    <w:rsid w:val="008905FB"/>
    <w:rsid w:val="00892F3C"/>
    <w:rsid w:val="008A16C0"/>
    <w:rsid w:val="008A184D"/>
    <w:rsid w:val="008A4B8F"/>
    <w:rsid w:val="008A5438"/>
    <w:rsid w:val="008A6427"/>
    <w:rsid w:val="008B4B23"/>
    <w:rsid w:val="008B4C52"/>
    <w:rsid w:val="008B517B"/>
    <w:rsid w:val="008B51EE"/>
    <w:rsid w:val="008C255E"/>
    <w:rsid w:val="008C32D2"/>
    <w:rsid w:val="008C745D"/>
    <w:rsid w:val="008D0905"/>
    <w:rsid w:val="008D3390"/>
    <w:rsid w:val="008D6475"/>
    <w:rsid w:val="008E0D47"/>
    <w:rsid w:val="008E1B45"/>
    <w:rsid w:val="008E2B7E"/>
    <w:rsid w:val="008E2CA7"/>
    <w:rsid w:val="008E3CD0"/>
    <w:rsid w:val="008E59DC"/>
    <w:rsid w:val="008E5F13"/>
    <w:rsid w:val="008E77EC"/>
    <w:rsid w:val="008F0E33"/>
    <w:rsid w:val="008F7657"/>
    <w:rsid w:val="008F77F8"/>
    <w:rsid w:val="0090389C"/>
    <w:rsid w:val="00904B6B"/>
    <w:rsid w:val="00911464"/>
    <w:rsid w:val="009116E0"/>
    <w:rsid w:val="0091567D"/>
    <w:rsid w:val="00916C4E"/>
    <w:rsid w:val="00917B36"/>
    <w:rsid w:val="009251ED"/>
    <w:rsid w:val="0092774C"/>
    <w:rsid w:val="0093240F"/>
    <w:rsid w:val="00933FC4"/>
    <w:rsid w:val="009367C8"/>
    <w:rsid w:val="009448EE"/>
    <w:rsid w:val="009556B2"/>
    <w:rsid w:val="009556CD"/>
    <w:rsid w:val="00955F81"/>
    <w:rsid w:val="00957C99"/>
    <w:rsid w:val="0097292E"/>
    <w:rsid w:val="009737F9"/>
    <w:rsid w:val="009752CD"/>
    <w:rsid w:val="009761A6"/>
    <w:rsid w:val="00977A67"/>
    <w:rsid w:val="0098177D"/>
    <w:rsid w:val="00981A1F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5AAA"/>
    <w:rsid w:val="00995DD2"/>
    <w:rsid w:val="0099634F"/>
    <w:rsid w:val="00997847"/>
    <w:rsid w:val="009A2A14"/>
    <w:rsid w:val="009A7BF3"/>
    <w:rsid w:val="009B3D41"/>
    <w:rsid w:val="009B5DD3"/>
    <w:rsid w:val="009C12FA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5C1B"/>
    <w:rsid w:val="00A15E0D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240"/>
    <w:rsid w:val="00A33E0A"/>
    <w:rsid w:val="00A35FAB"/>
    <w:rsid w:val="00A36596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1E9D"/>
    <w:rsid w:val="00A73358"/>
    <w:rsid w:val="00A737CF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478C"/>
    <w:rsid w:val="00AA5FAA"/>
    <w:rsid w:val="00AB2860"/>
    <w:rsid w:val="00AC1858"/>
    <w:rsid w:val="00AC22C9"/>
    <w:rsid w:val="00AC638B"/>
    <w:rsid w:val="00AD7623"/>
    <w:rsid w:val="00AE11D2"/>
    <w:rsid w:val="00AE3C0C"/>
    <w:rsid w:val="00AE47BB"/>
    <w:rsid w:val="00AF12E0"/>
    <w:rsid w:val="00AF5E77"/>
    <w:rsid w:val="00AF65E5"/>
    <w:rsid w:val="00AF6F7B"/>
    <w:rsid w:val="00AF7359"/>
    <w:rsid w:val="00B048A7"/>
    <w:rsid w:val="00B04AAF"/>
    <w:rsid w:val="00B06CAB"/>
    <w:rsid w:val="00B103ED"/>
    <w:rsid w:val="00B11903"/>
    <w:rsid w:val="00B153F5"/>
    <w:rsid w:val="00B204BE"/>
    <w:rsid w:val="00B21E7E"/>
    <w:rsid w:val="00B22D5E"/>
    <w:rsid w:val="00B25813"/>
    <w:rsid w:val="00B3068D"/>
    <w:rsid w:val="00B31220"/>
    <w:rsid w:val="00B31635"/>
    <w:rsid w:val="00B318E7"/>
    <w:rsid w:val="00B322C5"/>
    <w:rsid w:val="00B323FB"/>
    <w:rsid w:val="00B326AA"/>
    <w:rsid w:val="00B329BE"/>
    <w:rsid w:val="00B33ABD"/>
    <w:rsid w:val="00B34254"/>
    <w:rsid w:val="00B352C0"/>
    <w:rsid w:val="00B3751C"/>
    <w:rsid w:val="00B378A8"/>
    <w:rsid w:val="00B41E49"/>
    <w:rsid w:val="00B45E3E"/>
    <w:rsid w:val="00B50005"/>
    <w:rsid w:val="00B50493"/>
    <w:rsid w:val="00B531E7"/>
    <w:rsid w:val="00B551A4"/>
    <w:rsid w:val="00B55857"/>
    <w:rsid w:val="00B5717D"/>
    <w:rsid w:val="00B624BB"/>
    <w:rsid w:val="00B62CB1"/>
    <w:rsid w:val="00B633BB"/>
    <w:rsid w:val="00B70225"/>
    <w:rsid w:val="00B71F91"/>
    <w:rsid w:val="00B73F93"/>
    <w:rsid w:val="00B7485F"/>
    <w:rsid w:val="00B74FC0"/>
    <w:rsid w:val="00B752AA"/>
    <w:rsid w:val="00B83AE6"/>
    <w:rsid w:val="00B84002"/>
    <w:rsid w:val="00B85B22"/>
    <w:rsid w:val="00B9309F"/>
    <w:rsid w:val="00B944DE"/>
    <w:rsid w:val="00B95125"/>
    <w:rsid w:val="00B969EE"/>
    <w:rsid w:val="00BA0553"/>
    <w:rsid w:val="00BA1577"/>
    <w:rsid w:val="00BA2C5F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C7F76"/>
    <w:rsid w:val="00BD10F4"/>
    <w:rsid w:val="00BD14D4"/>
    <w:rsid w:val="00BD215F"/>
    <w:rsid w:val="00BD63DF"/>
    <w:rsid w:val="00BD6CA4"/>
    <w:rsid w:val="00BE1133"/>
    <w:rsid w:val="00BE11BA"/>
    <w:rsid w:val="00BE12CF"/>
    <w:rsid w:val="00BE4392"/>
    <w:rsid w:val="00BF14A4"/>
    <w:rsid w:val="00BF37EA"/>
    <w:rsid w:val="00BF4679"/>
    <w:rsid w:val="00BF5AB1"/>
    <w:rsid w:val="00BF5F34"/>
    <w:rsid w:val="00BF6F18"/>
    <w:rsid w:val="00BF770F"/>
    <w:rsid w:val="00BF7CE4"/>
    <w:rsid w:val="00C04203"/>
    <w:rsid w:val="00C12B55"/>
    <w:rsid w:val="00C12D5F"/>
    <w:rsid w:val="00C12EB5"/>
    <w:rsid w:val="00C146A7"/>
    <w:rsid w:val="00C14820"/>
    <w:rsid w:val="00C153CC"/>
    <w:rsid w:val="00C15ECF"/>
    <w:rsid w:val="00C163EE"/>
    <w:rsid w:val="00C164D3"/>
    <w:rsid w:val="00C16872"/>
    <w:rsid w:val="00C17640"/>
    <w:rsid w:val="00C259C1"/>
    <w:rsid w:val="00C33354"/>
    <w:rsid w:val="00C34229"/>
    <w:rsid w:val="00C350E2"/>
    <w:rsid w:val="00C368D8"/>
    <w:rsid w:val="00C42661"/>
    <w:rsid w:val="00C45CE0"/>
    <w:rsid w:val="00C60DD7"/>
    <w:rsid w:val="00C62B9C"/>
    <w:rsid w:val="00C70DD7"/>
    <w:rsid w:val="00C75731"/>
    <w:rsid w:val="00C76A57"/>
    <w:rsid w:val="00C77F30"/>
    <w:rsid w:val="00C80F07"/>
    <w:rsid w:val="00C83C14"/>
    <w:rsid w:val="00C8474F"/>
    <w:rsid w:val="00C871D6"/>
    <w:rsid w:val="00C8776C"/>
    <w:rsid w:val="00C909EA"/>
    <w:rsid w:val="00C90B58"/>
    <w:rsid w:val="00CA04CB"/>
    <w:rsid w:val="00CA1F1D"/>
    <w:rsid w:val="00CA2F84"/>
    <w:rsid w:val="00CA4000"/>
    <w:rsid w:val="00CA41E8"/>
    <w:rsid w:val="00CA4D2D"/>
    <w:rsid w:val="00CA4D9D"/>
    <w:rsid w:val="00CA5307"/>
    <w:rsid w:val="00CA7C29"/>
    <w:rsid w:val="00CB147A"/>
    <w:rsid w:val="00CB2A75"/>
    <w:rsid w:val="00CB5C56"/>
    <w:rsid w:val="00CB71D8"/>
    <w:rsid w:val="00CC3537"/>
    <w:rsid w:val="00CC4A89"/>
    <w:rsid w:val="00CC4B5D"/>
    <w:rsid w:val="00CC548C"/>
    <w:rsid w:val="00CD3F71"/>
    <w:rsid w:val="00CD5B1A"/>
    <w:rsid w:val="00CD5FA1"/>
    <w:rsid w:val="00CD60E8"/>
    <w:rsid w:val="00CE19E1"/>
    <w:rsid w:val="00CE1E8D"/>
    <w:rsid w:val="00CE2CF8"/>
    <w:rsid w:val="00CE4283"/>
    <w:rsid w:val="00CE53C9"/>
    <w:rsid w:val="00CE6C14"/>
    <w:rsid w:val="00CE6FF9"/>
    <w:rsid w:val="00CF4BD1"/>
    <w:rsid w:val="00CF4CA5"/>
    <w:rsid w:val="00CF7149"/>
    <w:rsid w:val="00D06EC7"/>
    <w:rsid w:val="00D1432E"/>
    <w:rsid w:val="00D14C0D"/>
    <w:rsid w:val="00D16AE6"/>
    <w:rsid w:val="00D20600"/>
    <w:rsid w:val="00D2766A"/>
    <w:rsid w:val="00D30913"/>
    <w:rsid w:val="00D31A68"/>
    <w:rsid w:val="00D33008"/>
    <w:rsid w:val="00D349C2"/>
    <w:rsid w:val="00D36BFC"/>
    <w:rsid w:val="00D4191C"/>
    <w:rsid w:val="00D43A35"/>
    <w:rsid w:val="00D43D42"/>
    <w:rsid w:val="00D50D24"/>
    <w:rsid w:val="00D515A4"/>
    <w:rsid w:val="00D51785"/>
    <w:rsid w:val="00D5187C"/>
    <w:rsid w:val="00D52CFD"/>
    <w:rsid w:val="00D52ECB"/>
    <w:rsid w:val="00D55D1D"/>
    <w:rsid w:val="00D622B9"/>
    <w:rsid w:val="00D63081"/>
    <w:rsid w:val="00D662F7"/>
    <w:rsid w:val="00D673DB"/>
    <w:rsid w:val="00D677DB"/>
    <w:rsid w:val="00D67834"/>
    <w:rsid w:val="00D70F2F"/>
    <w:rsid w:val="00D712CA"/>
    <w:rsid w:val="00D74C19"/>
    <w:rsid w:val="00D7514E"/>
    <w:rsid w:val="00D770DA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2DB"/>
    <w:rsid w:val="00DA45C8"/>
    <w:rsid w:val="00DA73D7"/>
    <w:rsid w:val="00DB0B3C"/>
    <w:rsid w:val="00DB1110"/>
    <w:rsid w:val="00DB3769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463D"/>
    <w:rsid w:val="00DE516C"/>
    <w:rsid w:val="00DE55DC"/>
    <w:rsid w:val="00DE5669"/>
    <w:rsid w:val="00DE6829"/>
    <w:rsid w:val="00DE6E49"/>
    <w:rsid w:val="00DF50AC"/>
    <w:rsid w:val="00DF7637"/>
    <w:rsid w:val="00DF7D85"/>
    <w:rsid w:val="00E01B0B"/>
    <w:rsid w:val="00E03B61"/>
    <w:rsid w:val="00E108B2"/>
    <w:rsid w:val="00E114EE"/>
    <w:rsid w:val="00E13992"/>
    <w:rsid w:val="00E15D97"/>
    <w:rsid w:val="00E20463"/>
    <w:rsid w:val="00E21A17"/>
    <w:rsid w:val="00E22069"/>
    <w:rsid w:val="00E228EE"/>
    <w:rsid w:val="00E2613A"/>
    <w:rsid w:val="00E3017B"/>
    <w:rsid w:val="00E319CB"/>
    <w:rsid w:val="00E3214F"/>
    <w:rsid w:val="00E3309E"/>
    <w:rsid w:val="00E338B1"/>
    <w:rsid w:val="00E346B9"/>
    <w:rsid w:val="00E37CC1"/>
    <w:rsid w:val="00E4783E"/>
    <w:rsid w:val="00E50D93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A37F5"/>
    <w:rsid w:val="00EA76ED"/>
    <w:rsid w:val="00EB11BD"/>
    <w:rsid w:val="00EB317E"/>
    <w:rsid w:val="00EB32F0"/>
    <w:rsid w:val="00EB58F5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50E6"/>
    <w:rsid w:val="00F07D3E"/>
    <w:rsid w:val="00F138A1"/>
    <w:rsid w:val="00F17067"/>
    <w:rsid w:val="00F23334"/>
    <w:rsid w:val="00F252F0"/>
    <w:rsid w:val="00F26EEA"/>
    <w:rsid w:val="00F2773C"/>
    <w:rsid w:val="00F30E5B"/>
    <w:rsid w:val="00F37B6E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7B7"/>
    <w:rsid w:val="00F9177D"/>
    <w:rsid w:val="00F95DC6"/>
    <w:rsid w:val="00FA1DF1"/>
    <w:rsid w:val="00FA3C4F"/>
    <w:rsid w:val="00FA3C69"/>
    <w:rsid w:val="00FA6648"/>
    <w:rsid w:val="00FA6A67"/>
    <w:rsid w:val="00FB0ABF"/>
    <w:rsid w:val="00FB197F"/>
    <w:rsid w:val="00FB300A"/>
    <w:rsid w:val="00FB44F1"/>
    <w:rsid w:val="00FB6803"/>
    <w:rsid w:val="00FC16C3"/>
    <w:rsid w:val="00FC3FFD"/>
    <w:rsid w:val="00FC7B23"/>
    <w:rsid w:val="00FC7D33"/>
    <w:rsid w:val="00FD139B"/>
    <w:rsid w:val="00FD22FE"/>
    <w:rsid w:val="00FD34EE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022B5"/>
  <w15:docId w15:val="{BEE4BED0-1823-4815-97FD-FCAB8429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8409C"/>
    <w:pPr>
      <w:spacing w:before="100" w:beforeAutospacing="1" w:after="100" w:afterAutospacing="1"/>
    </w:pPr>
    <w:rPr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264D9-B798-420E-BCC0-F1D7A37D1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2</cp:revision>
  <cp:lastPrinted>2026-06-04T09:15:00Z</cp:lastPrinted>
  <dcterms:created xsi:type="dcterms:W3CDTF">2026-06-05T10:34:00Z</dcterms:created>
  <dcterms:modified xsi:type="dcterms:W3CDTF">2026-06-05T10:34:00Z</dcterms:modified>
</cp:coreProperties>
</file>