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8FB68" w14:textId="77777777" w:rsidR="00B21E7E" w:rsidRPr="00995AAA" w:rsidRDefault="00582712" w:rsidP="00FA3C69">
      <w:pPr>
        <w:jc w:val="both"/>
        <w:rPr>
          <w:rFonts w:ascii="Tahoma" w:hAnsi="Tahoma" w:cs="Tahoma"/>
          <w:bCs/>
          <w:sz w:val="18"/>
          <w:szCs w:val="18"/>
          <w:lang w:val="hr-HR"/>
        </w:rPr>
      </w:pPr>
      <w:r w:rsidRPr="0047610C">
        <w:rPr>
          <w:rFonts w:ascii="Tahoma" w:hAnsi="Tahoma" w:cs="Tahoma"/>
          <w:b/>
          <w:bCs/>
          <w:noProof/>
          <w:sz w:val="16"/>
          <w:szCs w:val="16"/>
        </w:rPr>
        <w:drawing>
          <wp:inline distT="0" distB="0" distL="0" distR="0" wp14:anchorId="53D545C7" wp14:editId="37E2D123">
            <wp:extent cx="6715125" cy="838200"/>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6717008" cy="838435"/>
                    </a:xfrm>
                    <a:prstGeom prst="rect">
                      <a:avLst/>
                    </a:prstGeom>
                    <a:noFill/>
                    <a:ln w="9525">
                      <a:noFill/>
                      <a:miter lim="800000"/>
                      <a:headEnd/>
                      <a:tailEnd/>
                    </a:ln>
                  </pic:spPr>
                </pic:pic>
              </a:graphicData>
            </a:graphic>
          </wp:inline>
        </w:drawing>
      </w:r>
    </w:p>
    <w:p w14:paraId="6731C4AF" w14:textId="35F29AD5" w:rsidR="00BF5F34" w:rsidRPr="0047610C" w:rsidRDefault="001E43A6" w:rsidP="002008DF">
      <w:pPr>
        <w:ind w:right="142"/>
        <w:jc w:val="both"/>
        <w:rPr>
          <w:rFonts w:ascii="Tahoma" w:hAnsi="Tahoma" w:cs="Tahoma"/>
          <w:bCs/>
          <w:sz w:val="16"/>
          <w:szCs w:val="16"/>
          <w:lang w:val="hr-HR"/>
        </w:rPr>
      </w:pPr>
      <w:r w:rsidRPr="0047610C">
        <w:rPr>
          <w:rFonts w:ascii="Tahoma" w:hAnsi="Tahoma" w:cs="Tahoma"/>
          <w:bCs/>
          <w:sz w:val="16"/>
          <w:szCs w:val="16"/>
          <w:lang w:val="hr-HR"/>
        </w:rPr>
        <w:t>Broj:</w:t>
      </w:r>
      <w:r w:rsidR="002A08DB" w:rsidRPr="0047610C">
        <w:rPr>
          <w:rFonts w:ascii="Tahoma" w:hAnsi="Tahoma" w:cs="Tahoma"/>
          <w:bCs/>
          <w:sz w:val="16"/>
          <w:szCs w:val="16"/>
          <w:lang w:val="hr-HR"/>
        </w:rPr>
        <w:t>55-30-12-28892</w:t>
      </w:r>
    </w:p>
    <w:p w14:paraId="7B5349BC" w14:textId="3A72C42C" w:rsidR="00BE4392" w:rsidRPr="0047610C" w:rsidRDefault="001E43A6" w:rsidP="002008DF">
      <w:pPr>
        <w:ind w:right="142"/>
        <w:jc w:val="both"/>
        <w:rPr>
          <w:rFonts w:ascii="Tahoma" w:hAnsi="Tahoma" w:cs="Tahoma"/>
          <w:bCs/>
          <w:sz w:val="16"/>
          <w:szCs w:val="16"/>
          <w:lang w:val="hr-HR"/>
        </w:rPr>
      </w:pPr>
      <w:r w:rsidRPr="0047610C">
        <w:rPr>
          <w:rFonts w:ascii="Tahoma" w:hAnsi="Tahoma" w:cs="Tahoma"/>
          <w:bCs/>
          <w:sz w:val="16"/>
          <w:szCs w:val="16"/>
          <w:lang w:val="hr-HR"/>
        </w:rPr>
        <w:t>Datum:</w:t>
      </w:r>
      <w:r w:rsidR="002A08DB" w:rsidRPr="0047610C">
        <w:rPr>
          <w:rFonts w:ascii="Tahoma" w:hAnsi="Tahoma" w:cs="Tahoma"/>
          <w:bCs/>
          <w:sz w:val="16"/>
          <w:szCs w:val="16"/>
          <w:lang w:val="hr-HR"/>
        </w:rPr>
        <w:t xml:space="preserve"> 05.08.2026.godine</w:t>
      </w:r>
    </w:p>
    <w:p w14:paraId="45409B2C" w14:textId="77777777" w:rsidR="00BE4392" w:rsidRPr="0047610C" w:rsidRDefault="00BE4392" w:rsidP="002008DF">
      <w:pPr>
        <w:ind w:right="142"/>
        <w:jc w:val="both"/>
        <w:rPr>
          <w:rFonts w:ascii="Tahoma" w:hAnsi="Tahoma" w:cs="Tahoma"/>
          <w:bCs/>
          <w:sz w:val="16"/>
          <w:szCs w:val="16"/>
          <w:lang w:val="hr-HR"/>
        </w:rPr>
      </w:pPr>
    </w:p>
    <w:p w14:paraId="5A8DB3C9" w14:textId="77777777" w:rsidR="00995AAA" w:rsidRPr="0047610C" w:rsidRDefault="00995AAA" w:rsidP="00995AAA">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Na osnovu člana 20.a Zakona o radu F BiH („Službene novine F BiH“ broj 26/16, 89/18, 44/22; 39/24), člana 4. Uredbe Vlade F BiH o postupku prijema u radni odnos u javnom sektoru F BiH („Službene novine F BiH 13/19, 9/21,53/21)  člana  9., 11. i 24. Pravilnika o radu Kliničkog centra Univerziteta u Sarajevu</w:t>
      </w:r>
      <w:r w:rsidR="009B5DD3" w:rsidRPr="0047610C">
        <w:rPr>
          <w:rFonts w:ascii="Tahoma" w:hAnsi="Tahoma" w:cs="Tahoma"/>
          <w:sz w:val="16"/>
          <w:szCs w:val="16"/>
          <w:lang w:val="hr-HR"/>
        </w:rPr>
        <w:t xml:space="preserve"> broj: 65-04-2-45374-1/25</w:t>
      </w:r>
      <w:r w:rsidRPr="0047610C">
        <w:rPr>
          <w:rFonts w:ascii="Tahoma" w:hAnsi="Tahoma" w:cs="Tahoma"/>
          <w:sz w:val="16"/>
          <w:szCs w:val="16"/>
          <w:lang w:val="hr-HR"/>
        </w:rPr>
        <w:t>,</w:t>
      </w:r>
      <w:r w:rsidRPr="0047610C">
        <w:rPr>
          <w:rFonts w:ascii="Tahoma" w:hAnsi="Tahoma" w:cs="Tahoma"/>
          <w:b/>
          <w:sz w:val="16"/>
          <w:szCs w:val="16"/>
          <w:lang w:val="hr-HR"/>
        </w:rPr>
        <w:t xml:space="preserve"> </w:t>
      </w:r>
      <w:r w:rsidRPr="0047610C">
        <w:rPr>
          <w:rFonts w:ascii="Tahoma" w:hAnsi="Tahoma" w:cs="Tahoma"/>
          <w:sz w:val="16"/>
          <w:szCs w:val="16"/>
          <w:lang w:val="hr-HR"/>
        </w:rPr>
        <w:t>Saglasnosti Federalnog ministarstva zdravstva BiH br. 01-33-</w:t>
      </w:r>
      <w:r w:rsidR="00E87D72" w:rsidRPr="0047610C">
        <w:rPr>
          <w:rFonts w:ascii="Tahoma" w:hAnsi="Tahoma" w:cs="Tahoma"/>
          <w:sz w:val="16"/>
          <w:szCs w:val="16"/>
          <w:lang w:val="hr-HR"/>
        </w:rPr>
        <w:t>7536/25</w:t>
      </w:r>
      <w:r w:rsidRPr="0047610C">
        <w:rPr>
          <w:rFonts w:ascii="Tahoma" w:hAnsi="Tahoma" w:cs="Tahoma"/>
          <w:sz w:val="16"/>
          <w:szCs w:val="16"/>
          <w:lang w:val="hr-HR"/>
        </w:rPr>
        <w:t xml:space="preserve"> od </w:t>
      </w:r>
      <w:r w:rsidR="00C05548" w:rsidRPr="0047610C">
        <w:rPr>
          <w:rFonts w:ascii="Tahoma" w:hAnsi="Tahoma" w:cs="Tahoma"/>
          <w:sz w:val="16"/>
          <w:szCs w:val="16"/>
          <w:lang w:val="hr-HR"/>
        </w:rPr>
        <w:t>29.12.2025.godine</w:t>
      </w:r>
      <w:r w:rsidR="005D3D3D" w:rsidRPr="0047610C">
        <w:rPr>
          <w:rFonts w:ascii="Tahoma" w:hAnsi="Tahoma" w:cs="Tahoma"/>
          <w:sz w:val="16"/>
          <w:szCs w:val="16"/>
          <w:lang w:val="hr-HR"/>
        </w:rPr>
        <w:t xml:space="preserve"> i 01-33-4931/25 od 17.09.2025.godine</w:t>
      </w:r>
      <w:r w:rsidR="00C05548" w:rsidRPr="0047610C">
        <w:rPr>
          <w:rFonts w:ascii="Tahoma" w:hAnsi="Tahoma" w:cs="Tahoma"/>
          <w:sz w:val="16"/>
          <w:szCs w:val="16"/>
          <w:lang w:val="hr-HR"/>
        </w:rPr>
        <w:t>,</w:t>
      </w:r>
      <w:r w:rsidRPr="0047610C">
        <w:rPr>
          <w:rFonts w:ascii="Tahoma" w:hAnsi="Tahoma" w:cs="Tahoma"/>
          <w:sz w:val="16"/>
          <w:szCs w:val="16"/>
          <w:lang w:val="hr-HR"/>
        </w:rPr>
        <w:t xml:space="preserve"> </w:t>
      </w:r>
      <w:r w:rsidR="00C05548" w:rsidRPr="0047610C">
        <w:rPr>
          <w:rFonts w:ascii="Tahoma" w:hAnsi="Tahoma" w:cs="Tahoma"/>
          <w:sz w:val="16"/>
          <w:szCs w:val="16"/>
          <w:lang w:val="hr-HR"/>
        </w:rPr>
        <w:t>Zaključka Vlade KS br. 02-04-58439-52/25 od 29.12.2025.godine i Odluke o davanju saglasnosti Vlade Kantona Sarajevo br. 02-04-845-10/26 od 15.01.2026.godine</w:t>
      </w:r>
      <w:r w:rsidR="005D3D3D" w:rsidRPr="0047610C">
        <w:rPr>
          <w:rFonts w:ascii="Tahoma" w:hAnsi="Tahoma" w:cs="Tahoma"/>
          <w:sz w:val="16"/>
          <w:szCs w:val="16"/>
          <w:lang w:val="hr-HR"/>
        </w:rPr>
        <w:t xml:space="preserve"> i 02-04-52735-12/25 od 07.11.2025.godine</w:t>
      </w:r>
      <w:r w:rsidRPr="0047610C">
        <w:rPr>
          <w:rFonts w:ascii="Tahoma" w:hAnsi="Tahoma" w:cs="Tahoma"/>
          <w:sz w:val="16"/>
          <w:szCs w:val="16"/>
          <w:lang w:val="hr-HR"/>
        </w:rPr>
        <w:t>, raspisuje se</w:t>
      </w:r>
    </w:p>
    <w:p w14:paraId="093706D5" w14:textId="77777777" w:rsidR="0023358E" w:rsidRPr="0047610C" w:rsidRDefault="0023358E" w:rsidP="002008DF">
      <w:pPr>
        <w:tabs>
          <w:tab w:val="left" w:pos="10490"/>
        </w:tabs>
        <w:ind w:right="142"/>
        <w:jc w:val="both"/>
        <w:rPr>
          <w:rFonts w:ascii="Tahoma" w:hAnsi="Tahoma" w:cs="Tahoma"/>
          <w:sz w:val="16"/>
          <w:szCs w:val="16"/>
          <w:lang w:val="hr-HR"/>
        </w:rPr>
      </w:pPr>
    </w:p>
    <w:p w14:paraId="1F0DC092" w14:textId="00CBDFCA" w:rsidR="00B551A4" w:rsidRPr="0047610C" w:rsidRDefault="00983039" w:rsidP="002008DF">
      <w:pPr>
        <w:tabs>
          <w:tab w:val="left" w:pos="10490"/>
        </w:tabs>
        <w:ind w:right="142"/>
        <w:rPr>
          <w:rFonts w:ascii="Tahoma" w:hAnsi="Tahoma" w:cs="Tahoma"/>
          <w:b/>
          <w:sz w:val="16"/>
          <w:szCs w:val="16"/>
          <w:lang w:val="hr-HR"/>
        </w:rPr>
      </w:pPr>
      <w:r w:rsidRPr="0047610C">
        <w:rPr>
          <w:rFonts w:ascii="Tahoma" w:hAnsi="Tahoma" w:cs="Tahoma"/>
          <w:b/>
          <w:bCs/>
          <w:sz w:val="16"/>
          <w:szCs w:val="16"/>
          <w:lang w:val="hr-HR"/>
        </w:rPr>
        <w:t xml:space="preserve">                                                                                       </w:t>
      </w:r>
      <w:r w:rsidR="0047610C">
        <w:rPr>
          <w:rFonts w:ascii="Tahoma" w:hAnsi="Tahoma" w:cs="Tahoma"/>
          <w:b/>
          <w:bCs/>
          <w:sz w:val="16"/>
          <w:szCs w:val="16"/>
          <w:lang w:val="hr-HR"/>
        </w:rPr>
        <w:t xml:space="preserve">          </w:t>
      </w:r>
      <w:r w:rsidR="00984F3D" w:rsidRPr="0047610C">
        <w:rPr>
          <w:rFonts w:ascii="Tahoma" w:hAnsi="Tahoma" w:cs="Tahoma"/>
          <w:b/>
          <w:sz w:val="16"/>
          <w:szCs w:val="16"/>
          <w:lang w:val="hr-HR"/>
        </w:rPr>
        <w:t xml:space="preserve">JAVNI </w:t>
      </w:r>
      <w:r w:rsidR="00B551A4" w:rsidRPr="0047610C">
        <w:rPr>
          <w:rFonts w:ascii="Tahoma" w:hAnsi="Tahoma" w:cs="Tahoma"/>
          <w:b/>
          <w:sz w:val="16"/>
          <w:szCs w:val="16"/>
          <w:lang w:val="hr-HR"/>
        </w:rPr>
        <w:t>OGLAS</w:t>
      </w:r>
    </w:p>
    <w:p w14:paraId="6DA15470" w14:textId="77777777" w:rsidR="00122C48" w:rsidRPr="0047610C" w:rsidRDefault="00B551A4" w:rsidP="002008DF">
      <w:pPr>
        <w:tabs>
          <w:tab w:val="left" w:pos="10490"/>
        </w:tabs>
        <w:ind w:right="142"/>
        <w:jc w:val="center"/>
        <w:rPr>
          <w:rFonts w:ascii="Tahoma" w:hAnsi="Tahoma" w:cs="Tahoma"/>
          <w:b/>
          <w:sz w:val="16"/>
          <w:szCs w:val="16"/>
          <w:lang w:val="hr-HR"/>
        </w:rPr>
      </w:pPr>
      <w:r w:rsidRPr="0047610C">
        <w:rPr>
          <w:rFonts w:ascii="Tahoma" w:hAnsi="Tahoma" w:cs="Tahoma"/>
          <w:b/>
          <w:sz w:val="16"/>
          <w:szCs w:val="16"/>
          <w:lang w:val="hr-HR"/>
        </w:rPr>
        <w:t xml:space="preserve">za prijem </w:t>
      </w:r>
      <w:r w:rsidR="00122C48" w:rsidRPr="0047610C">
        <w:rPr>
          <w:rFonts w:ascii="Tahoma" w:hAnsi="Tahoma" w:cs="Tahoma"/>
          <w:b/>
          <w:sz w:val="16"/>
          <w:szCs w:val="16"/>
          <w:lang w:val="hr-HR"/>
        </w:rPr>
        <w:t xml:space="preserve">radnika za potrebe </w:t>
      </w:r>
      <w:r w:rsidR="008532F0" w:rsidRPr="0047610C">
        <w:rPr>
          <w:rFonts w:ascii="Tahoma" w:hAnsi="Tahoma" w:cs="Tahoma"/>
          <w:b/>
          <w:sz w:val="16"/>
          <w:szCs w:val="16"/>
          <w:lang w:val="hr-HR"/>
        </w:rPr>
        <w:t>KCUS-a</w:t>
      </w:r>
    </w:p>
    <w:p w14:paraId="61313DC1" w14:textId="77777777" w:rsidR="004A3EF7" w:rsidRPr="0047610C" w:rsidRDefault="00EE6D6B" w:rsidP="002008DF">
      <w:pPr>
        <w:tabs>
          <w:tab w:val="left" w:pos="10490"/>
        </w:tabs>
        <w:ind w:right="142"/>
        <w:jc w:val="center"/>
        <w:rPr>
          <w:rFonts w:ascii="Tahoma" w:hAnsi="Tahoma" w:cs="Tahoma"/>
          <w:b/>
          <w:bCs/>
          <w:sz w:val="16"/>
          <w:szCs w:val="16"/>
          <w:lang w:val="hr-HR"/>
        </w:rPr>
      </w:pPr>
      <w:r w:rsidRPr="0047610C">
        <w:rPr>
          <w:rFonts w:ascii="Tahoma" w:hAnsi="Tahoma" w:cs="Tahoma"/>
          <w:b/>
          <w:bCs/>
          <w:sz w:val="16"/>
          <w:szCs w:val="16"/>
          <w:lang w:val="hr-HR"/>
        </w:rPr>
        <w:t xml:space="preserve">na </w:t>
      </w:r>
      <w:r w:rsidR="00997847" w:rsidRPr="0047610C">
        <w:rPr>
          <w:rFonts w:ascii="Tahoma" w:hAnsi="Tahoma" w:cs="Tahoma"/>
          <w:b/>
          <w:bCs/>
          <w:sz w:val="16"/>
          <w:szCs w:val="16"/>
          <w:lang w:val="hr-HR"/>
        </w:rPr>
        <w:t>ne</w:t>
      </w:r>
      <w:r w:rsidRPr="0047610C">
        <w:rPr>
          <w:rFonts w:ascii="Tahoma" w:hAnsi="Tahoma" w:cs="Tahoma"/>
          <w:b/>
          <w:bCs/>
          <w:sz w:val="16"/>
          <w:szCs w:val="16"/>
          <w:lang w:val="hr-HR"/>
        </w:rPr>
        <w:t>određeno vrijeme</w:t>
      </w:r>
    </w:p>
    <w:p w14:paraId="391AF2B3" w14:textId="77777777" w:rsidR="0023245B" w:rsidRPr="0047610C" w:rsidRDefault="0023245B" w:rsidP="002008DF">
      <w:pPr>
        <w:tabs>
          <w:tab w:val="left" w:pos="10490"/>
        </w:tabs>
        <w:ind w:right="142"/>
        <w:jc w:val="both"/>
        <w:rPr>
          <w:rFonts w:ascii="Tahoma" w:hAnsi="Tahoma" w:cs="Tahoma"/>
          <w:b/>
          <w:bCs/>
          <w:sz w:val="16"/>
          <w:szCs w:val="16"/>
          <w:lang w:val="hr-HR"/>
        </w:rPr>
      </w:pPr>
    </w:p>
    <w:tbl>
      <w:tblPr>
        <w:tblStyle w:val="TableGrid"/>
        <w:tblW w:w="10988" w:type="dxa"/>
        <w:tblLook w:val="04A0" w:firstRow="1" w:lastRow="0" w:firstColumn="1" w:lastColumn="0" w:noHBand="0" w:noVBand="1"/>
      </w:tblPr>
      <w:tblGrid>
        <w:gridCol w:w="1059"/>
        <w:gridCol w:w="3302"/>
        <w:gridCol w:w="3927"/>
        <w:gridCol w:w="2700"/>
      </w:tblGrid>
      <w:tr w:rsidR="00CF4BD1" w:rsidRPr="0047610C" w14:paraId="04976E39" w14:textId="77777777" w:rsidTr="00E87D72">
        <w:trPr>
          <w:trHeight w:val="698"/>
        </w:trPr>
        <w:tc>
          <w:tcPr>
            <w:tcW w:w="1059" w:type="dxa"/>
            <w:tcBorders>
              <w:top w:val="single" w:sz="4" w:space="0" w:color="auto"/>
              <w:left w:val="single" w:sz="4" w:space="0" w:color="auto"/>
              <w:bottom w:val="single" w:sz="4" w:space="0" w:color="auto"/>
              <w:right w:val="single" w:sz="4" w:space="0" w:color="auto"/>
            </w:tcBorders>
            <w:shd w:val="pct10" w:color="auto" w:fill="auto"/>
            <w:vAlign w:val="center"/>
          </w:tcPr>
          <w:p w14:paraId="59DD91D8" w14:textId="77777777" w:rsidR="00CF4BD1" w:rsidRPr="0047610C" w:rsidRDefault="00CF4BD1" w:rsidP="002008DF">
            <w:pPr>
              <w:tabs>
                <w:tab w:val="left" w:pos="10490"/>
              </w:tabs>
              <w:ind w:left="360" w:right="142"/>
              <w:jc w:val="both"/>
              <w:rPr>
                <w:rFonts w:ascii="Tahoma" w:hAnsi="Tahoma" w:cs="Tahoma"/>
                <w:b/>
                <w:bCs/>
                <w:sz w:val="16"/>
                <w:szCs w:val="16"/>
                <w:lang w:val="hr-HR"/>
              </w:rPr>
            </w:pPr>
          </w:p>
        </w:tc>
        <w:tc>
          <w:tcPr>
            <w:tcW w:w="3302"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2430FCFD" w14:textId="77777777" w:rsidR="00CF4BD1" w:rsidRPr="0047610C" w:rsidRDefault="00CF4BD1" w:rsidP="002008DF">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RADNO MJESTO</w:t>
            </w:r>
          </w:p>
        </w:tc>
        <w:tc>
          <w:tcPr>
            <w:tcW w:w="3927"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06663082" w14:textId="77777777" w:rsidR="00CF4BD1" w:rsidRPr="0047610C" w:rsidRDefault="00CF4BD1" w:rsidP="00A04BC6">
            <w:pPr>
              <w:tabs>
                <w:tab w:val="left" w:pos="10490"/>
              </w:tabs>
              <w:ind w:right="142"/>
              <w:jc w:val="center"/>
              <w:rPr>
                <w:rFonts w:ascii="Tahoma" w:hAnsi="Tahoma" w:cs="Tahoma"/>
                <w:b/>
                <w:sz w:val="16"/>
                <w:szCs w:val="16"/>
                <w:lang w:val="hr-HR"/>
              </w:rPr>
            </w:pPr>
            <w:r w:rsidRPr="0047610C">
              <w:rPr>
                <w:rFonts w:ascii="Tahoma" w:hAnsi="Tahoma" w:cs="Tahoma"/>
                <w:b/>
                <w:sz w:val="16"/>
                <w:szCs w:val="16"/>
                <w:lang w:val="hr-HR"/>
              </w:rPr>
              <w:t>ORGANIZACIONA JEDINICA</w:t>
            </w:r>
          </w:p>
        </w:tc>
        <w:tc>
          <w:tcPr>
            <w:tcW w:w="2700"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195FA05A" w14:textId="77777777" w:rsidR="00CF4BD1" w:rsidRPr="0047610C" w:rsidRDefault="00CF4BD1" w:rsidP="002008DF">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BROJ IZVRŠILACA</w:t>
            </w:r>
          </w:p>
        </w:tc>
      </w:tr>
      <w:tr w:rsidR="00E108B2" w:rsidRPr="0047610C" w14:paraId="4E684B39" w14:textId="77777777" w:rsidTr="00E87D72">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406C25CC" w14:textId="77777777" w:rsidR="00E108B2" w:rsidRPr="0047610C" w:rsidRDefault="00E108B2" w:rsidP="00E108B2">
            <w:pPr>
              <w:pStyle w:val="ListParagraph"/>
              <w:numPr>
                <w:ilvl w:val="0"/>
                <w:numId w:val="2"/>
              </w:numPr>
              <w:tabs>
                <w:tab w:val="left" w:pos="10490"/>
              </w:tabs>
              <w:ind w:right="142"/>
              <w:jc w:val="both"/>
              <w:rPr>
                <w:rFonts w:ascii="Tahoma" w:hAnsi="Tahoma" w:cs="Tahoma"/>
                <w:bCs/>
                <w:sz w:val="16"/>
                <w:szCs w:val="16"/>
                <w:lang w:val="hr-HR"/>
              </w:rPr>
            </w:pPr>
          </w:p>
        </w:tc>
        <w:tc>
          <w:tcPr>
            <w:tcW w:w="3302" w:type="dxa"/>
            <w:tcBorders>
              <w:top w:val="single" w:sz="4" w:space="0" w:color="auto"/>
              <w:left w:val="single" w:sz="4" w:space="0" w:color="auto"/>
              <w:bottom w:val="single" w:sz="4" w:space="0" w:color="auto"/>
              <w:right w:val="single" w:sz="4" w:space="0" w:color="auto"/>
            </w:tcBorders>
            <w:vAlign w:val="center"/>
          </w:tcPr>
          <w:p w14:paraId="0FF2D994" w14:textId="77777777" w:rsidR="00E108B2" w:rsidRPr="0047610C" w:rsidRDefault="00E87D72" w:rsidP="00E108B2">
            <w:pPr>
              <w:tabs>
                <w:tab w:val="left" w:pos="10490"/>
              </w:tabs>
              <w:ind w:right="142"/>
              <w:rPr>
                <w:rFonts w:ascii="Tahoma" w:hAnsi="Tahoma" w:cs="Tahoma"/>
                <w:sz w:val="16"/>
                <w:szCs w:val="16"/>
                <w:lang w:val="hr-HR"/>
              </w:rPr>
            </w:pPr>
            <w:r w:rsidRPr="0047610C">
              <w:rPr>
                <w:rFonts w:ascii="Tahoma" w:hAnsi="Tahoma" w:cs="Tahoma"/>
                <w:sz w:val="16"/>
                <w:szCs w:val="16"/>
                <w:lang w:val="hr-HR"/>
              </w:rPr>
              <w:t>KV Vodoinstalater</w:t>
            </w:r>
          </w:p>
        </w:tc>
        <w:tc>
          <w:tcPr>
            <w:tcW w:w="3927" w:type="dxa"/>
            <w:tcBorders>
              <w:top w:val="single" w:sz="4" w:space="0" w:color="auto"/>
              <w:left w:val="single" w:sz="4" w:space="0" w:color="auto"/>
              <w:bottom w:val="single" w:sz="4" w:space="0" w:color="auto"/>
              <w:right w:val="single" w:sz="4" w:space="0" w:color="auto"/>
            </w:tcBorders>
            <w:vAlign w:val="center"/>
          </w:tcPr>
          <w:p w14:paraId="7291CDC4" w14:textId="77777777" w:rsidR="00E108B2" w:rsidRPr="0047610C" w:rsidRDefault="00E87D72" w:rsidP="00B11B2D">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SND – Tehnički sektor, Građevinska služba</w:t>
            </w:r>
          </w:p>
        </w:tc>
        <w:tc>
          <w:tcPr>
            <w:tcW w:w="2700" w:type="dxa"/>
            <w:tcBorders>
              <w:top w:val="single" w:sz="4" w:space="0" w:color="auto"/>
              <w:left w:val="single" w:sz="4" w:space="0" w:color="auto"/>
              <w:bottom w:val="single" w:sz="4" w:space="0" w:color="auto"/>
              <w:right w:val="single" w:sz="4" w:space="0" w:color="auto"/>
            </w:tcBorders>
            <w:vAlign w:val="center"/>
          </w:tcPr>
          <w:p w14:paraId="5E8FD196" w14:textId="77777777" w:rsidR="00E108B2" w:rsidRPr="0047610C" w:rsidRDefault="00995AAA" w:rsidP="00E108B2">
            <w:pPr>
              <w:tabs>
                <w:tab w:val="left" w:pos="10490"/>
              </w:tabs>
              <w:ind w:right="142"/>
              <w:jc w:val="center"/>
              <w:rPr>
                <w:rFonts w:ascii="Tahoma" w:hAnsi="Tahoma" w:cs="Tahoma"/>
                <w:sz w:val="16"/>
                <w:szCs w:val="16"/>
                <w:lang w:val="hr-HR"/>
              </w:rPr>
            </w:pPr>
            <w:r w:rsidRPr="0047610C">
              <w:rPr>
                <w:rFonts w:ascii="Tahoma" w:hAnsi="Tahoma" w:cs="Tahoma"/>
                <w:sz w:val="16"/>
                <w:szCs w:val="16"/>
                <w:lang w:val="hr-HR"/>
              </w:rPr>
              <w:t>1</w:t>
            </w:r>
          </w:p>
        </w:tc>
      </w:tr>
      <w:tr w:rsidR="00E87D72" w:rsidRPr="0047610C" w14:paraId="555B5C58" w14:textId="77777777" w:rsidTr="00E87D72">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121A9A7C" w14:textId="77777777" w:rsidR="00E87D72" w:rsidRPr="0047610C" w:rsidRDefault="00E87D72" w:rsidP="00E108B2">
            <w:pPr>
              <w:pStyle w:val="ListParagraph"/>
              <w:numPr>
                <w:ilvl w:val="0"/>
                <w:numId w:val="2"/>
              </w:numPr>
              <w:tabs>
                <w:tab w:val="left" w:pos="10490"/>
              </w:tabs>
              <w:ind w:right="142"/>
              <w:jc w:val="both"/>
              <w:rPr>
                <w:rFonts w:ascii="Tahoma" w:hAnsi="Tahoma" w:cs="Tahoma"/>
                <w:bCs/>
                <w:sz w:val="16"/>
                <w:szCs w:val="16"/>
                <w:lang w:val="hr-HR"/>
              </w:rPr>
            </w:pPr>
          </w:p>
        </w:tc>
        <w:tc>
          <w:tcPr>
            <w:tcW w:w="3302" w:type="dxa"/>
            <w:tcBorders>
              <w:top w:val="single" w:sz="4" w:space="0" w:color="auto"/>
              <w:left w:val="single" w:sz="4" w:space="0" w:color="auto"/>
              <w:bottom w:val="single" w:sz="4" w:space="0" w:color="auto"/>
              <w:right w:val="single" w:sz="4" w:space="0" w:color="auto"/>
            </w:tcBorders>
            <w:vAlign w:val="center"/>
          </w:tcPr>
          <w:p w14:paraId="21A5332F" w14:textId="77777777" w:rsidR="00E87D72" w:rsidRPr="0047610C" w:rsidRDefault="00C05548" w:rsidP="00E108B2">
            <w:pPr>
              <w:tabs>
                <w:tab w:val="left" w:pos="10490"/>
              </w:tabs>
              <w:ind w:right="142"/>
              <w:rPr>
                <w:rFonts w:ascii="Tahoma" w:hAnsi="Tahoma" w:cs="Tahoma"/>
                <w:sz w:val="16"/>
                <w:szCs w:val="16"/>
                <w:lang w:val="hr-HR"/>
              </w:rPr>
            </w:pPr>
            <w:r w:rsidRPr="0047610C">
              <w:rPr>
                <w:rFonts w:ascii="Tahoma" w:hAnsi="Tahoma" w:cs="Tahoma"/>
                <w:sz w:val="16"/>
                <w:szCs w:val="16"/>
                <w:lang w:val="hr-HR"/>
              </w:rPr>
              <w:t>KV Mehaničar za rashladnu tehniku</w:t>
            </w:r>
          </w:p>
        </w:tc>
        <w:tc>
          <w:tcPr>
            <w:tcW w:w="3927" w:type="dxa"/>
            <w:tcBorders>
              <w:top w:val="single" w:sz="4" w:space="0" w:color="auto"/>
              <w:left w:val="single" w:sz="4" w:space="0" w:color="auto"/>
              <w:bottom w:val="single" w:sz="4" w:space="0" w:color="auto"/>
              <w:right w:val="single" w:sz="4" w:space="0" w:color="auto"/>
            </w:tcBorders>
            <w:vAlign w:val="center"/>
          </w:tcPr>
          <w:p w14:paraId="59A94506" w14:textId="77777777" w:rsidR="00E87D72" w:rsidRPr="0047610C" w:rsidRDefault="00C05548" w:rsidP="00B11B2D">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SND – Tehnički sektor, Mašinska služba</w:t>
            </w:r>
          </w:p>
        </w:tc>
        <w:tc>
          <w:tcPr>
            <w:tcW w:w="2700" w:type="dxa"/>
            <w:tcBorders>
              <w:top w:val="single" w:sz="4" w:space="0" w:color="auto"/>
              <w:left w:val="single" w:sz="4" w:space="0" w:color="auto"/>
              <w:bottom w:val="single" w:sz="4" w:space="0" w:color="auto"/>
              <w:right w:val="single" w:sz="4" w:space="0" w:color="auto"/>
            </w:tcBorders>
            <w:vAlign w:val="center"/>
          </w:tcPr>
          <w:p w14:paraId="4DC9E4CD" w14:textId="77777777" w:rsidR="00E87D72" w:rsidRPr="0047610C" w:rsidRDefault="00C05548" w:rsidP="00E108B2">
            <w:pPr>
              <w:tabs>
                <w:tab w:val="left" w:pos="10490"/>
              </w:tabs>
              <w:ind w:right="142"/>
              <w:jc w:val="center"/>
              <w:rPr>
                <w:rFonts w:ascii="Tahoma" w:hAnsi="Tahoma" w:cs="Tahoma"/>
                <w:sz w:val="16"/>
                <w:szCs w:val="16"/>
                <w:lang w:val="hr-HR"/>
              </w:rPr>
            </w:pPr>
            <w:r w:rsidRPr="0047610C">
              <w:rPr>
                <w:rFonts w:ascii="Tahoma" w:hAnsi="Tahoma" w:cs="Tahoma"/>
                <w:sz w:val="16"/>
                <w:szCs w:val="16"/>
                <w:lang w:val="hr-HR"/>
              </w:rPr>
              <w:t>1</w:t>
            </w:r>
          </w:p>
        </w:tc>
      </w:tr>
      <w:tr w:rsidR="00E87D72" w:rsidRPr="0047610C" w14:paraId="3F5E8A62" w14:textId="77777777" w:rsidTr="00E87D72">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2CF28DF0" w14:textId="77777777" w:rsidR="00E87D72" w:rsidRPr="0047610C" w:rsidRDefault="00E87D72" w:rsidP="00E108B2">
            <w:pPr>
              <w:pStyle w:val="ListParagraph"/>
              <w:numPr>
                <w:ilvl w:val="0"/>
                <w:numId w:val="2"/>
              </w:numPr>
              <w:tabs>
                <w:tab w:val="left" w:pos="10490"/>
              </w:tabs>
              <w:ind w:right="142"/>
              <w:jc w:val="both"/>
              <w:rPr>
                <w:rFonts w:ascii="Tahoma" w:hAnsi="Tahoma" w:cs="Tahoma"/>
                <w:bCs/>
                <w:sz w:val="16"/>
                <w:szCs w:val="16"/>
                <w:lang w:val="hr-HR"/>
              </w:rPr>
            </w:pPr>
          </w:p>
        </w:tc>
        <w:tc>
          <w:tcPr>
            <w:tcW w:w="3302" w:type="dxa"/>
            <w:tcBorders>
              <w:top w:val="single" w:sz="4" w:space="0" w:color="auto"/>
              <w:left w:val="single" w:sz="4" w:space="0" w:color="auto"/>
              <w:bottom w:val="single" w:sz="4" w:space="0" w:color="auto"/>
              <w:right w:val="single" w:sz="4" w:space="0" w:color="auto"/>
            </w:tcBorders>
            <w:vAlign w:val="center"/>
          </w:tcPr>
          <w:p w14:paraId="703BEE3A" w14:textId="77777777" w:rsidR="00E87D72" w:rsidRPr="0047610C" w:rsidRDefault="00C05548" w:rsidP="00E108B2">
            <w:pPr>
              <w:tabs>
                <w:tab w:val="left" w:pos="10490"/>
              </w:tabs>
              <w:ind w:right="142"/>
              <w:rPr>
                <w:rFonts w:ascii="Tahoma" w:hAnsi="Tahoma" w:cs="Tahoma"/>
                <w:sz w:val="16"/>
                <w:szCs w:val="16"/>
                <w:lang w:val="hr-HR"/>
              </w:rPr>
            </w:pPr>
            <w:r w:rsidRPr="0047610C">
              <w:rPr>
                <w:rFonts w:ascii="Tahoma" w:hAnsi="Tahoma" w:cs="Tahoma"/>
                <w:sz w:val="16"/>
                <w:szCs w:val="16"/>
                <w:lang w:val="hr-HR"/>
              </w:rPr>
              <w:t>KV Građevinski bravar</w:t>
            </w:r>
          </w:p>
        </w:tc>
        <w:tc>
          <w:tcPr>
            <w:tcW w:w="3927" w:type="dxa"/>
            <w:tcBorders>
              <w:top w:val="single" w:sz="4" w:space="0" w:color="auto"/>
              <w:left w:val="single" w:sz="4" w:space="0" w:color="auto"/>
              <w:bottom w:val="single" w:sz="4" w:space="0" w:color="auto"/>
              <w:right w:val="single" w:sz="4" w:space="0" w:color="auto"/>
            </w:tcBorders>
            <w:vAlign w:val="center"/>
          </w:tcPr>
          <w:p w14:paraId="462F1032" w14:textId="77777777" w:rsidR="00E87D72" w:rsidRPr="0047610C" w:rsidRDefault="00C05548" w:rsidP="00B11B2D">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SND – Tehnički sektor, Građevinska služba</w:t>
            </w:r>
          </w:p>
        </w:tc>
        <w:tc>
          <w:tcPr>
            <w:tcW w:w="2700" w:type="dxa"/>
            <w:tcBorders>
              <w:top w:val="single" w:sz="4" w:space="0" w:color="auto"/>
              <w:left w:val="single" w:sz="4" w:space="0" w:color="auto"/>
              <w:bottom w:val="single" w:sz="4" w:space="0" w:color="auto"/>
              <w:right w:val="single" w:sz="4" w:space="0" w:color="auto"/>
            </w:tcBorders>
            <w:vAlign w:val="center"/>
          </w:tcPr>
          <w:p w14:paraId="168D2203" w14:textId="77777777" w:rsidR="00E87D72" w:rsidRPr="0047610C" w:rsidRDefault="00C05548" w:rsidP="00E108B2">
            <w:pPr>
              <w:tabs>
                <w:tab w:val="left" w:pos="10490"/>
              </w:tabs>
              <w:ind w:right="142"/>
              <w:jc w:val="center"/>
              <w:rPr>
                <w:rFonts w:ascii="Tahoma" w:hAnsi="Tahoma" w:cs="Tahoma"/>
                <w:sz w:val="16"/>
                <w:szCs w:val="16"/>
                <w:lang w:val="hr-HR"/>
              </w:rPr>
            </w:pPr>
            <w:r w:rsidRPr="0047610C">
              <w:rPr>
                <w:rFonts w:ascii="Tahoma" w:hAnsi="Tahoma" w:cs="Tahoma"/>
                <w:sz w:val="16"/>
                <w:szCs w:val="16"/>
                <w:lang w:val="hr-HR"/>
              </w:rPr>
              <w:t>1</w:t>
            </w:r>
          </w:p>
        </w:tc>
      </w:tr>
      <w:tr w:rsidR="00C05548" w:rsidRPr="0047610C" w14:paraId="2E25B3FD" w14:textId="77777777" w:rsidTr="00E87D72">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28EF9B68" w14:textId="77777777" w:rsidR="00C05548" w:rsidRPr="0047610C" w:rsidRDefault="00C05548" w:rsidP="00E108B2">
            <w:pPr>
              <w:pStyle w:val="ListParagraph"/>
              <w:numPr>
                <w:ilvl w:val="0"/>
                <w:numId w:val="2"/>
              </w:numPr>
              <w:tabs>
                <w:tab w:val="left" w:pos="10490"/>
              </w:tabs>
              <w:ind w:right="142"/>
              <w:jc w:val="both"/>
              <w:rPr>
                <w:rFonts w:ascii="Tahoma" w:hAnsi="Tahoma" w:cs="Tahoma"/>
                <w:bCs/>
                <w:sz w:val="16"/>
                <w:szCs w:val="16"/>
                <w:lang w:val="hr-HR"/>
              </w:rPr>
            </w:pPr>
          </w:p>
        </w:tc>
        <w:tc>
          <w:tcPr>
            <w:tcW w:w="3302" w:type="dxa"/>
            <w:tcBorders>
              <w:top w:val="single" w:sz="4" w:space="0" w:color="auto"/>
              <w:left w:val="single" w:sz="4" w:space="0" w:color="auto"/>
              <w:bottom w:val="single" w:sz="4" w:space="0" w:color="auto"/>
              <w:right w:val="single" w:sz="4" w:space="0" w:color="auto"/>
            </w:tcBorders>
            <w:vAlign w:val="center"/>
          </w:tcPr>
          <w:p w14:paraId="0B29BB67" w14:textId="77777777" w:rsidR="00C05548" w:rsidRPr="0047610C" w:rsidRDefault="00C05548" w:rsidP="00E108B2">
            <w:pPr>
              <w:tabs>
                <w:tab w:val="left" w:pos="10490"/>
              </w:tabs>
              <w:ind w:right="142"/>
              <w:rPr>
                <w:rFonts w:ascii="Tahoma" w:hAnsi="Tahoma" w:cs="Tahoma"/>
                <w:sz w:val="16"/>
                <w:szCs w:val="16"/>
                <w:lang w:val="hr-HR"/>
              </w:rPr>
            </w:pPr>
            <w:r w:rsidRPr="0047610C">
              <w:rPr>
                <w:rFonts w:ascii="Tahoma" w:hAnsi="Tahoma" w:cs="Tahoma"/>
                <w:sz w:val="16"/>
                <w:szCs w:val="16"/>
                <w:lang w:val="hr-HR"/>
              </w:rPr>
              <w:t>Tehničar na održavanju medicinskih uređaja sa jonizirajućim zračenjem</w:t>
            </w:r>
          </w:p>
        </w:tc>
        <w:tc>
          <w:tcPr>
            <w:tcW w:w="3927" w:type="dxa"/>
            <w:tcBorders>
              <w:top w:val="single" w:sz="4" w:space="0" w:color="auto"/>
              <w:left w:val="single" w:sz="4" w:space="0" w:color="auto"/>
              <w:bottom w:val="single" w:sz="4" w:space="0" w:color="auto"/>
              <w:right w:val="single" w:sz="4" w:space="0" w:color="auto"/>
            </w:tcBorders>
            <w:vAlign w:val="center"/>
          </w:tcPr>
          <w:p w14:paraId="5B0710FE" w14:textId="77777777" w:rsidR="00C05548" w:rsidRPr="0047610C" w:rsidRDefault="00C05548" w:rsidP="00B11B2D">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SND – Tehnički sektor, Služba za održavanje medicinskih uređaja</w:t>
            </w:r>
          </w:p>
        </w:tc>
        <w:tc>
          <w:tcPr>
            <w:tcW w:w="2700" w:type="dxa"/>
            <w:tcBorders>
              <w:top w:val="single" w:sz="4" w:space="0" w:color="auto"/>
              <w:left w:val="single" w:sz="4" w:space="0" w:color="auto"/>
              <w:bottom w:val="single" w:sz="4" w:space="0" w:color="auto"/>
              <w:right w:val="single" w:sz="4" w:space="0" w:color="auto"/>
            </w:tcBorders>
            <w:vAlign w:val="center"/>
          </w:tcPr>
          <w:p w14:paraId="3923D16A" w14:textId="77777777" w:rsidR="00C05548" w:rsidRPr="0047610C" w:rsidRDefault="00C05548" w:rsidP="00E108B2">
            <w:pPr>
              <w:tabs>
                <w:tab w:val="left" w:pos="10490"/>
              </w:tabs>
              <w:ind w:right="142"/>
              <w:jc w:val="center"/>
              <w:rPr>
                <w:rFonts w:ascii="Tahoma" w:hAnsi="Tahoma" w:cs="Tahoma"/>
                <w:sz w:val="16"/>
                <w:szCs w:val="16"/>
                <w:lang w:val="hr-HR"/>
              </w:rPr>
            </w:pPr>
            <w:r w:rsidRPr="0047610C">
              <w:rPr>
                <w:rFonts w:ascii="Tahoma" w:hAnsi="Tahoma" w:cs="Tahoma"/>
                <w:sz w:val="16"/>
                <w:szCs w:val="16"/>
                <w:lang w:val="hr-HR"/>
              </w:rPr>
              <w:t>1</w:t>
            </w:r>
          </w:p>
        </w:tc>
      </w:tr>
      <w:tr w:rsidR="00C05548" w:rsidRPr="0047610C" w14:paraId="09149F02" w14:textId="77777777" w:rsidTr="00E87D72">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7776BAA3" w14:textId="77777777" w:rsidR="00C05548" w:rsidRPr="0047610C" w:rsidRDefault="00C05548" w:rsidP="00E108B2">
            <w:pPr>
              <w:pStyle w:val="ListParagraph"/>
              <w:numPr>
                <w:ilvl w:val="0"/>
                <w:numId w:val="2"/>
              </w:numPr>
              <w:tabs>
                <w:tab w:val="left" w:pos="10490"/>
              </w:tabs>
              <w:ind w:right="142"/>
              <w:jc w:val="both"/>
              <w:rPr>
                <w:rFonts w:ascii="Tahoma" w:hAnsi="Tahoma" w:cs="Tahoma"/>
                <w:bCs/>
                <w:sz w:val="16"/>
                <w:szCs w:val="16"/>
                <w:lang w:val="hr-HR"/>
              </w:rPr>
            </w:pPr>
          </w:p>
        </w:tc>
        <w:tc>
          <w:tcPr>
            <w:tcW w:w="3302" w:type="dxa"/>
            <w:tcBorders>
              <w:top w:val="single" w:sz="4" w:space="0" w:color="auto"/>
              <w:left w:val="single" w:sz="4" w:space="0" w:color="auto"/>
              <w:bottom w:val="single" w:sz="4" w:space="0" w:color="auto"/>
              <w:right w:val="single" w:sz="4" w:space="0" w:color="auto"/>
            </w:tcBorders>
            <w:vAlign w:val="center"/>
          </w:tcPr>
          <w:p w14:paraId="20E2F53B" w14:textId="77777777" w:rsidR="00C05548" w:rsidRPr="0047610C" w:rsidRDefault="00C05548" w:rsidP="00E108B2">
            <w:pPr>
              <w:tabs>
                <w:tab w:val="left" w:pos="10490"/>
              </w:tabs>
              <w:ind w:right="142"/>
              <w:rPr>
                <w:rFonts w:ascii="Tahoma" w:hAnsi="Tahoma" w:cs="Tahoma"/>
                <w:sz w:val="16"/>
                <w:szCs w:val="16"/>
                <w:lang w:val="hr-HR"/>
              </w:rPr>
            </w:pPr>
            <w:r w:rsidRPr="0047610C">
              <w:rPr>
                <w:rFonts w:ascii="Tahoma" w:hAnsi="Tahoma" w:cs="Tahoma"/>
                <w:sz w:val="16"/>
                <w:szCs w:val="16"/>
                <w:lang w:val="hr-HR"/>
              </w:rPr>
              <w:t>KV Rukovalac termoenergetskim postrojenjima</w:t>
            </w:r>
          </w:p>
        </w:tc>
        <w:tc>
          <w:tcPr>
            <w:tcW w:w="3927" w:type="dxa"/>
            <w:tcBorders>
              <w:top w:val="single" w:sz="4" w:space="0" w:color="auto"/>
              <w:left w:val="single" w:sz="4" w:space="0" w:color="auto"/>
              <w:bottom w:val="single" w:sz="4" w:space="0" w:color="auto"/>
              <w:right w:val="single" w:sz="4" w:space="0" w:color="auto"/>
            </w:tcBorders>
            <w:vAlign w:val="center"/>
          </w:tcPr>
          <w:p w14:paraId="3DE68F35" w14:textId="77777777" w:rsidR="00C05548" w:rsidRPr="0047610C" w:rsidRDefault="00C05548" w:rsidP="00B11B2D">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SND – Tehnički sektor, Mašinska služba</w:t>
            </w:r>
          </w:p>
        </w:tc>
        <w:tc>
          <w:tcPr>
            <w:tcW w:w="2700" w:type="dxa"/>
            <w:tcBorders>
              <w:top w:val="single" w:sz="4" w:space="0" w:color="auto"/>
              <w:left w:val="single" w:sz="4" w:space="0" w:color="auto"/>
              <w:bottom w:val="single" w:sz="4" w:space="0" w:color="auto"/>
              <w:right w:val="single" w:sz="4" w:space="0" w:color="auto"/>
            </w:tcBorders>
            <w:vAlign w:val="center"/>
          </w:tcPr>
          <w:p w14:paraId="5110B5A0" w14:textId="77777777" w:rsidR="00C05548" w:rsidRPr="0047610C" w:rsidRDefault="00C05548" w:rsidP="00E108B2">
            <w:pPr>
              <w:tabs>
                <w:tab w:val="left" w:pos="10490"/>
              </w:tabs>
              <w:ind w:right="142"/>
              <w:jc w:val="center"/>
              <w:rPr>
                <w:rFonts w:ascii="Tahoma" w:hAnsi="Tahoma" w:cs="Tahoma"/>
                <w:sz w:val="16"/>
                <w:szCs w:val="16"/>
                <w:lang w:val="hr-HR"/>
              </w:rPr>
            </w:pPr>
            <w:r w:rsidRPr="0047610C">
              <w:rPr>
                <w:rFonts w:ascii="Tahoma" w:hAnsi="Tahoma" w:cs="Tahoma"/>
                <w:sz w:val="16"/>
                <w:szCs w:val="16"/>
                <w:lang w:val="hr-HR"/>
              </w:rPr>
              <w:t>1</w:t>
            </w:r>
          </w:p>
        </w:tc>
      </w:tr>
      <w:tr w:rsidR="003F3EE1" w:rsidRPr="0047610C" w14:paraId="2D7EB107" w14:textId="77777777" w:rsidTr="00E87D72">
        <w:trPr>
          <w:trHeight w:val="447"/>
        </w:trPr>
        <w:tc>
          <w:tcPr>
            <w:tcW w:w="1059" w:type="dxa"/>
            <w:tcBorders>
              <w:top w:val="single" w:sz="4" w:space="0" w:color="auto"/>
              <w:left w:val="single" w:sz="4" w:space="0" w:color="auto"/>
              <w:bottom w:val="single" w:sz="4" w:space="0" w:color="auto"/>
              <w:right w:val="single" w:sz="4" w:space="0" w:color="auto"/>
            </w:tcBorders>
            <w:vAlign w:val="center"/>
          </w:tcPr>
          <w:p w14:paraId="7724C812" w14:textId="77777777" w:rsidR="003F3EE1" w:rsidRPr="0047610C" w:rsidRDefault="003F3EE1" w:rsidP="00E108B2">
            <w:pPr>
              <w:pStyle w:val="ListParagraph"/>
              <w:numPr>
                <w:ilvl w:val="0"/>
                <w:numId w:val="2"/>
              </w:numPr>
              <w:tabs>
                <w:tab w:val="left" w:pos="10490"/>
              </w:tabs>
              <w:ind w:right="142"/>
              <w:jc w:val="both"/>
              <w:rPr>
                <w:rFonts w:ascii="Tahoma" w:hAnsi="Tahoma" w:cs="Tahoma"/>
                <w:bCs/>
                <w:sz w:val="16"/>
                <w:szCs w:val="16"/>
                <w:lang w:val="hr-HR"/>
              </w:rPr>
            </w:pPr>
          </w:p>
        </w:tc>
        <w:tc>
          <w:tcPr>
            <w:tcW w:w="3302" w:type="dxa"/>
            <w:tcBorders>
              <w:top w:val="single" w:sz="4" w:space="0" w:color="auto"/>
              <w:left w:val="single" w:sz="4" w:space="0" w:color="auto"/>
              <w:bottom w:val="single" w:sz="4" w:space="0" w:color="auto"/>
              <w:right w:val="single" w:sz="4" w:space="0" w:color="auto"/>
            </w:tcBorders>
            <w:vAlign w:val="center"/>
          </w:tcPr>
          <w:p w14:paraId="591C4B28" w14:textId="77777777" w:rsidR="003F3EE1" w:rsidRPr="0047610C" w:rsidRDefault="00A04BC6" w:rsidP="00E108B2">
            <w:pPr>
              <w:tabs>
                <w:tab w:val="left" w:pos="10490"/>
              </w:tabs>
              <w:ind w:right="142"/>
              <w:rPr>
                <w:rFonts w:ascii="Tahoma" w:hAnsi="Tahoma" w:cs="Tahoma"/>
                <w:sz w:val="16"/>
                <w:szCs w:val="16"/>
                <w:lang w:val="hr-HR"/>
              </w:rPr>
            </w:pPr>
            <w:r w:rsidRPr="0047610C">
              <w:rPr>
                <w:rFonts w:ascii="Tahoma" w:hAnsi="Tahoma" w:cs="Tahoma"/>
                <w:sz w:val="16"/>
                <w:szCs w:val="16"/>
                <w:lang w:val="hr-HR"/>
              </w:rPr>
              <w:t xml:space="preserve">Samostalni stručni saradnik za radno-pravne odnose </w:t>
            </w:r>
          </w:p>
        </w:tc>
        <w:tc>
          <w:tcPr>
            <w:tcW w:w="3927" w:type="dxa"/>
            <w:tcBorders>
              <w:top w:val="single" w:sz="4" w:space="0" w:color="auto"/>
              <w:left w:val="single" w:sz="4" w:space="0" w:color="auto"/>
              <w:bottom w:val="single" w:sz="4" w:space="0" w:color="auto"/>
              <w:right w:val="single" w:sz="4" w:space="0" w:color="auto"/>
            </w:tcBorders>
            <w:vAlign w:val="center"/>
          </w:tcPr>
          <w:p w14:paraId="2D7C17AC" w14:textId="77777777" w:rsidR="003F3EE1" w:rsidRPr="0047610C" w:rsidRDefault="003F3EE1" w:rsidP="00B11B2D">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SND</w:t>
            </w:r>
            <w:r w:rsidR="00B11B2D" w:rsidRPr="0047610C">
              <w:rPr>
                <w:rFonts w:ascii="Tahoma" w:hAnsi="Tahoma" w:cs="Tahoma"/>
                <w:sz w:val="16"/>
                <w:szCs w:val="16"/>
                <w:lang w:val="hr-HR"/>
              </w:rPr>
              <w:t xml:space="preserve"> – </w:t>
            </w:r>
            <w:r w:rsidRPr="0047610C">
              <w:rPr>
                <w:rFonts w:ascii="Tahoma" w:hAnsi="Tahoma" w:cs="Tahoma"/>
                <w:sz w:val="16"/>
                <w:szCs w:val="16"/>
                <w:lang w:val="hr-HR"/>
              </w:rPr>
              <w:t>Sektor za pravne poslove, obračun plata i socijaln</w:t>
            </w:r>
            <w:r w:rsidR="00B11B2D" w:rsidRPr="0047610C">
              <w:rPr>
                <w:rFonts w:ascii="Tahoma" w:hAnsi="Tahoma" w:cs="Tahoma"/>
                <w:sz w:val="16"/>
                <w:szCs w:val="16"/>
                <w:lang w:val="hr-HR"/>
              </w:rPr>
              <w:t>i</w:t>
            </w:r>
            <w:r w:rsidRPr="0047610C">
              <w:rPr>
                <w:rFonts w:ascii="Tahoma" w:hAnsi="Tahoma" w:cs="Tahoma"/>
                <w:sz w:val="16"/>
                <w:szCs w:val="16"/>
                <w:lang w:val="hr-HR"/>
              </w:rPr>
              <w:t xml:space="preserve"> rad, Služba za ljudske resurse</w:t>
            </w:r>
          </w:p>
        </w:tc>
        <w:tc>
          <w:tcPr>
            <w:tcW w:w="2700" w:type="dxa"/>
            <w:tcBorders>
              <w:top w:val="single" w:sz="4" w:space="0" w:color="auto"/>
              <w:left w:val="single" w:sz="4" w:space="0" w:color="auto"/>
              <w:bottom w:val="single" w:sz="4" w:space="0" w:color="auto"/>
              <w:right w:val="single" w:sz="4" w:space="0" w:color="auto"/>
            </w:tcBorders>
            <w:vAlign w:val="center"/>
          </w:tcPr>
          <w:p w14:paraId="0CA4E8AB" w14:textId="77777777" w:rsidR="003F3EE1" w:rsidRPr="0047610C" w:rsidRDefault="003F3EE1" w:rsidP="00E108B2">
            <w:pPr>
              <w:tabs>
                <w:tab w:val="left" w:pos="10490"/>
              </w:tabs>
              <w:ind w:right="142"/>
              <w:jc w:val="center"/>
              <w:rPr>
                <w:rFonts w:ascii="Tahoma" w:hAnsi="Tahoma" w:cs="Tahoma"/>
                <w:sz w:val="16"/>
                <w:szCs w:val="16"/>
                <w:lang w:val="hr-HR"/>
              </w:rPr>
            </w:pPr>
            <w:r w:rsidRPr="0047610C">
              <w:rPr>
                <w:rFonts w:ascii="Tahoma" w:hAnsi="Tahoma" w:cs="Tahoma"/>
                <w:sz w:val="16"/>
                <w:szCs w:val="16"/>
                <w:lang w:val="hr-HR"/>
              </w:rPr>
              <w:t>1</w:t>
            </w:r>
          </w:p>
        </w:tc>
      </w:tr>
    </w:tbl>
    <w:p w14:paraId="705A2944" w14:textId="77777777" w:rsidR="00143F32" w:rsidRPr="0047610C" w:rsidRDefault="00143F32" w:rsidP="002008DF">
      <w:pPr>
        <w:tabs>
          <w:tab w:val="left" w:pos="10490"/>
        </w:tabs>
        <w:ind w:right="142"/>
        <w:jc w:val="both"/>
        <w:rPr>
          <w:rFonts w:ascii="Tahoma" w:hAnsi="Tahoma" w:cs="Tahoma"/>
          <w:sz w:val="16"/>
          <w:szCs w:val="16"/>
          <w:lang w:val="hr-HR"/>
        </w:rPr>
      </w:pPr>
    </w:p>
    <w:p w14:paraId="4DEDF9BB" w14:textId="77777777" w:rsidR="00845286" w:rsidRPr="0047610C" w:rsidRDefault="00995AAA" w:rsidP="00995AAA">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Prijem u radni odnos se vrši na neodređeno vrijeme</w:t>
      </w:r>
      <w:r w:rsidR="005D3D3D" w:rsidRPr="0047610C">
        <w:rPr>
          <w:rFonts w:ascii="Tahoma" w:hAnsi="Tahoma" w:cs="Tahoma"/>
          <w:sz w:val="16"/>
          <w:szCs w:val="16"/>
          <w:lang w:val="hr-HR"/>
        </w:rPr>
        <w:t xml:space="preserve">, </w:t>
      </w:r>
      <w:r w:rsidRPr="0047610C">
        <w:rPr>
          <w:rFonts w:ascii="Tahoma" w:hAnsi="Tahoma" w:cs="Tahoma"/>
          <w:sz w:val="16"/>
          <w:szCs w:val="16"/>
          <w:lang w:val="hr-HR"/>
        </w:rPr>
        <w:t>uz oba</w:t>
      </w:r>
      <w:r w:rsidR="00E87D72" w:rsidRPr="0047610C">
        <w:rPr>
          <w:rFonts w:ascii="Tahoma" w:hAnsi="Tahoma" w:cs="Tahoma"/>
          <w:sz w:val="16"/>
          <w:szCs w:val="16"/>
          <w:lang w:val="hr-HR"/>
        </w:rPr>
        <w:t>vezan probni rad u trajanju od 3 (tri) mjeseca</w:t>
      </w:r>
      <w:r w:rsidR="00B11B2D" w:rsidRPr="0047610C">
        <w:rPr>
          <w:rFonts w:ascii="Tahoma" w:hAnsi="Tahoma" w:cs="Tahoma"/>
          <w:sz w:val="16"/>
          <w:szCs w:val="16"/>
          <w:lang w:val="hr-HR"/>
        </w:rPr>
        <w:t xml:space="preserve"> za pozicije 1.,2.,3.,4.,5.</w:t>
      </w:r>
      <w:r w:rsidR="00C545ED" w:rsidRPr="0047610C">
        <w:rPr>
          <w:rFonts w:ascii="Tahoma" w:hAnsi="Tahoma" w:cs="Tahoma"/>
          <w:sz w:val="16"/>
          <w:szCs w:val="16"/>
          <w:lang w:val="hr-HR"/>
        </w:rPr>
        <w:t>, dok je za poziciju 6.</w:t>
      </w:r>
      <w:r w:rsidR="003F3EE1" w:rsidRPr="0047610C">
        <w:rPr>
          <w:rFonts w:ascii="Tahoma" w:hAnsi="Tahoma" w:cs="Tahoma"/>
          <w:sz w:val="16"/>
          <w:szCs w:val="16"/>
          <w:lang w:val="hr-HR"/>
        </w:rPr>
        <w:t xml:space="preserve"> predviđen probni rad u trajanju od 6 (šest) mjeseci</w:t>
      </w:r>
      <w:r w:rsidRPr="0047610C">
        <w:rPr>
          <w:rFonts w:ascii="Tahoma" w:hAnsi="Tahoma" w:cs="Tahoma"/>
          <w:sz w:val="16"/>
          <w:szCs w:val="16"/>
          <w:lang w:val="hr-HR"/>
        </w:rPr>
        <w:t>.</w:t>
      </w:r>
    </w:p>
    <w:p w14:paraId="349F6103" w14:textId="77777777" w:rsidR="00340965" w:rsidRPr="0047610C" w:rsidRDefault="00340965" w:rsidP="00340965">
      <w:pPr>
        <w:keepNext/>
        <w:outlineLvl w:val="3"/>
        <w:rPr>
          <w:rFonts w:ascii="Tahoma" w:hAnsi="Tahoma" w:cs="Tahoma"/>
          <w:bCs/>
          <w:sz w:val="16"/>
          <w:szCs w:val="16"/>
          <w:lang w:val="hr-HR"/>
        </w:rPr>
      </w:pPr>
    </w:p>
    <w:p w14:paraId="42948691" w14:textId="5D12F254" w:rsidR="00E87D72" w:rsidRPr="0047610C" w:rsidRDefault="00E87D72" w:rsidP="005D3D3D">
      <w:pPr>
        <w:rPr>
          <w:rFonts w:ascii="Tahoma" w:hAnsi="Tahoma" w:cs="Tahoma"/>
          <w:b/>
          <w:sz w:val="16"/>
          <w:szCs w:val="16"/>
          <w:lang w:val="hr-HR"/>
        </w:rPr>
      </w:pPr>
      <w:r w:rsidRPr="0047610C">
        <w:rPr>
          <w:rFonts w:ascii="Tahoma" w:hAnsi="Tahoma" w:cs="Tahoma"/>
          <w:b/>
          <w:sz w:val="16"/>
          <w:szCs w:val="16"/>
          <w:lang w:val="hr-HR"/>
        </w:rPr>
        <w:t>Opis poslova radnog mjesta za koje se oglas raspisuje pod rednim brojem 1</w:t>
      </w:r>
      <w:r w:rsidR="003F3EE1" w:rsidRPr="0047610C">
        <w:rPr>
          <w:rFonts w:ascii="Tahoma" w:hAnsi="Tahoma" w:cs="Tahoma"/>
          <w:b/>
          <w:sz w:val="16"/>
          <w:szCs w:val="16"/>
          <w:lang w:val="hr-HR"/>
        </w:rPr>
        <w:t>.</w:t>
      </w:r>
    </w:p>
    <w:p w14:paraId="56FB2F55" w14:textId="77777777" w:rsidR="00E87D72" w:rsidRPr="0047610C" w:rsidRDefault="005D3D3D" w:rsidP="00E87D72">
      <w:pPr>
        <w:pStyle w:val="ListParagraph"/>
        <w:ind w:left="0"/>
        <w:rPr>
          <w:rFonts w:ascii="Tahoma" w:hAnsi="Tahoma" w:cs="Tahoma"/>
          <w:b/>
          <w:noProof/>
          <w:sz w:val="16"/>
          <w:szCs w:val="16"/>
          <w:lang w:val="bs-Latn-BA"/>
        </w:rPr>
      </w:pPr>
      <w:r w:rsidRPr="0047610C">
        <w:rPr>
          <w:rFonts w:ascii="Tahoma" w:hAnsi="Tahoma" w:cs="Tahoma"/>
          <w:b/>
          <w:noProof/>
          <w:sz w:val="16"/>
          <w:szCs w:val="16"/>
          <w:lang w:val="bs-Latn-BA"/>
        </w:rPr>
        <w:t>KV V</w:t>
      </w:r>
      <w:r w:rsidR="00E87D72" w:rsidRPr="0047610C">
        <w:rPr>
          <w:rFonts w:ascii="Tahoma" w:hAnsi="Tahoma" w:cs="Tahoma"/>
          <w:b/>
          <w:noProof/>
          <w:sz w:val="16"/>
          <w:szCs w:val="16"/>
          <w:lang w:val="bs-Latn-BA"/>
        </w:rPr>
        <w:t xml:space="preserve">odoinstalater </w:t>
      </w:r>
    </w:p>
    <w:p w14:paraId="7D53B4BB" w14:textId="77777777" w:rsidR="00E87D72" w:rsidRPr="0047610C" w:rsidRDefault="00E87D72" w:rsidP="00E87D72">
      <w:pPr>
        <w:jc w:val="both"/>
        <w:rPr>
          <w:rFonts w:ascii="Tahoma" w:hAnsi="Tahoma" w:cs="Tahoma"/>
          <w:noProof/>
          <w:sz w:val="16"/>
          <w:szCs w:val="16"/>
          <w:lang w:val="bs-Latn-BA"/>
        </w:rPr>
      </w:pPr>
      <w:r w:rsidRPr="0047610C">
        <w:rPr>
          <w:rFonts w:ascii="Tahoma" w:hAnsi="Tahoma" w:cs="Tahoma"/>
          <w:noProof/>
          <w:sz w:val="16"/>
          <w:szCs w:val="16"/>
          <w:lang w:val="bs-Latn-BA"/>
        </w:rPr>
        <w:t xml:space="preserve">Djelokrug rada: obavlja poslove održavanja vodovodne i kanalizacione mreže, te ugradnje i popravke sanitarne opreme, izrade adaptacije  i sanacije manjeg obima, obavlja poslove pripreme, montiranja i održavanja cijevi i drugih uređaja za snabdjevanje vodom i oticanje otpadnih voda, </w:t>
      </w:r>
      <w:r w:rsidRPr="0047610C">
        <w:rPr>
          <w:rFonts w:ascii="Tahoma" w:hAnsi="Tahoma" w:cs="Tahoma"/>
          <w:sz w:val="16"/>
          <w:szCs w:val="16"/>
          <w:lang w:val="hr-HR"/>
        </w:rPr>
        <w:t>obavlja i druge poslove iz djelokruga rada Službe, a po nalogu šefa Službe</w:t>
      </w:r>
    </w:p>
    <w:p w14:paraId="0F495682" w14:textId="77777777" w:rsidR="00E87D72" w:rsidRPr="0047610C" w:rsidRDefault="00E87D72" w:rsidP="00E87D72">
      <w:pPr>
        <w:rPr>
          <w:rFonts w:ascii="Tahoma" w:hAnsi="Tahoma" w:cs="Tahoma"/>
          <w:noProof/>
          <w:sz w:val="16"/>
          <w:szCs w:val="16"/>
          <w:lang w:val="bs-Latn-BA"/>
        </w:rPr>
      </w:pPr>
      <w:r w:rsidRPr="0047610C">
        <w:rPr>
          <w:rFonts w:ascii="Tahoma" w:hAnsi="Tahoma" w:cs="Tahoma"/>
          <w:noProof/>
          <w:sz w:val="16"/>
          <w:szCs w:val="16"/>
          <w:lang w:val="bs-Latn-BA"/>
        </w:rPr>
        <w:t xml:space="preserve">Odgovornost: šefu Službe, stručna, materijalna </w:t>
      </w:r>
    </w:p>
    <w:p w14:paraId="0B887459" w14:textId="77777777" w:rsidR="005D3D3D" w:rsidRPr="0047610C" w:rsidRDefault="005D3D3D" w:rsidP="00E87D72">
      <w:pPr>
        <w:rPr>
          <w:rFonts w:ascii="Tahoma" w:hAnsi="Tahoma" w:cs="Tahoma"/>
          <w:noProof/>
          <w:sz w:val="16"/>
          <w:szCs w:val="16"/>
          <w:lang w:val="bs-Latn-BA"/>
        </w:rPr>
      </w:pPr>
    </w:p>
    <w:p w14:paraId="2A8CFB0D" w14:textId="3AE773DE" w:rsidR="005D3D3D" w:rsidRPr="0047610C" w:rsidRDefault="005D3D3D" w:rsidP="005D3D3D">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Opis poslova radnog mjesta za koje se oglas raspisuje pod rednim brojem 2</w:t>
      </w:r>
      <w:r w:rsidR="003F3EE1" w:rsidRPr="0047610C">
        <w:rPr>
          <w:rFonts w:ascii="Tahoma" w:hAnsi="Tahoma" w:cs="Tahoma"/>
          <w:b/>
          <w:sz w:val="16"/>
          <w:szCs w:val="16"/>
          <w:lang w:val="hr-HR"/>
        </w:rPr>
        <w:t>.</w:t>
      </w:r>
    </w:p>
    <w:p w14:paraId="7D87EFCB" w14:textId="77777777" w:rsidR="005D3D3D" w:rsidRPr="0047610C" w:rsidRDefault="005D3D3D" w:rsidP="005D3D3D">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KV Mehaničar za rashladnu tehniku</w:t>
      </w:r>
    </w:p>
    <w:p w14:paraId="63074949" w14:textId="77777777" w:rsidR="005D3D3D" w:rsidRPr="0047610C" w:rsidRDefault="005D3D3D" w:rsidP="005D3D3D">
      <w:pPr>
        <w:tabs>
          <w:tab w:val="left" w:pos="10490"/>
        </w:tabs>
        <w:ind w:right="142"/>
        <w:jc w:val="both"/>
        <w:rPr>
          <w:rFonts w:ascii="Tahoma" w:hAnsi="Tahoma" w:cs="Tahoma"/>
          <w:bCs/>
          <w:sz w:val="16"/>
          <w:szCs w:val="16"/>
          <w:lang w:val="hr-HR"/>
        </w:rPr>
      </w:pPr>
      <w:r w:rsidRPr="0047610C">
        <w:rPr>
          <w:rFonts w:ascii="Tahoma" w:hAnsi="Tahoma" w:cs="Tahoma"/>
          <w:bCs/>
          <w:sz w:val="16"/>
          <w:szCs w:val="16"/>
          <w:lang w:val="hr-HR"/>
        </w:rPr>
        <w:t>Djelokrug rada: vrši jednostavne popravke frigomehaničarskog dijela rashladne opreme; obavlja poslove popravke, montiranja, servisiranja, ispitivanja, održavanja i regulacije rashladnih postrojenja, uređaja i instalacija; učestvuje u izradi planova održavanja; učestvuje u definisanju rezervnih dijelova i opreme za nabavku; primjenjuje zaštitna sredstva i opremu u skladu sa propisima; obavlja i druge poslove iz djelokruga rada Službe, a po nalogu šefa Službe</w:t>
      </w:r>
    </w:p>
    <w:p w14:paraId="2993702E" w14:textId="77777777" w:rsidR="00C77F30" w:rsidRPr="0047610C" w:rsidRDefault="005D3D3D" w:rsidP="005D3D3D">
      <w:pPr>
        <w:tabs>
          <w:tab w:val="left" w:pos="10490"/>
        </w:tabs>
        <w:ind w:right="142"/>
        <w:jc w:val="both"/>
        <w:rPr>
          <w:rFonts w:ascii="Tahoma" w:hAnsi="Tahoma" w:cs="Tahoma"/>
          <w:bCs/>
          <w:sz w:val="16"/>
          <w:szCs w:val="16"/>
          <w:lang w:val="hr-HR"/>
        </w:rPr>
      </w:pPr>
      <w:r w:rsidRPr="0047610C">
        <w:rPr>
          <w:rFonts w:ascii="Tahoma" w:hAnsi="Tahoma" w:cs="Tahoma"/>
          <w:bCs/>
          <w:sz w:val="16"/>
          <w:szCs w:val="16"/>
          <w:lang w:val="hr-HR"/>
        </w:rPr>
        <w:t>Odgovornost: šefu Službe; stručna; materijalna</w:t>
      </w:r>
    </w:p>
    <w:p w14:paraId="18435574" w14:textId="77777777" w:rsidR="005D3D3D" w:rsidRPr="0047610C" w:rsidRDefault="005D3D3D" w:rsidP="005D3D3D">
      <w:pPr>
        <w:tabs>
          <w:tab w:val="left" w:pos="10490"/>
        </w:tabs>
        <w:ind w:right="142"/>
        <w:jc w:val="both"/>
        <w:rPr>
          <w:rFonts w:ascii="Tahoma" w:hAnsi="Tahoma" w:cs="Tahoma"/>
          <w:bCs/>
          <w:sz w:val="16"/>
          <w:szCs w:val="16"/>
          <w:lang w:val="hr-HR"/>
        </w:rPr>
      </w:pPr>
    </w:p>
    <w:p w14:paraId="1972E136" w14:textId="5C54EAA8" w:rsidR="005D3D3D" w:rsidRPr="0047610C" w:rsidRDefault="005D3D3D" w:rsidP="005D3D3D">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Opis poslova radnog mjesta za koje se oglas raspisuje pod rednim brojem 3</w:t>
      </w:r>
      <w:r w:rsidR="003F3EE1" w:rsidRPr="0047610C">
        <w:rPr>
          <w:rFonts w:ascii="Tahoma" w:hAnsi="Tahoma" w:cs="Tahoma"/>
          <w:b/>
          <w:sz w:val="16"/>
          <w:szCs w:val="16"/>
          <w:lang w:val="hr-HR"/>
        </w:rPr>
        <w:t>.</w:t>
      </w:r>
    </w:p>
    <w:p w14:paraId="6736986D" w14:textId="77777777" w:rsidR="005D3D3D" w:rsidRPr="0047610C" w:rsidRDefault="005D3D3D" w:rsidP="005D3D3D">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KV Građevinski bravar</w:t>
      </w:r>
    </w:p>
    <w:p w14:paraId="34827633" w14:textId="77777777" w:rsidR="005D3D3D" w:rsidRPr="0047610C" w:rsidRDefault="005D3D3D" w:rsidP="005D3D3D">
      <w:pPr>
        <w:tabs>
          <w:tab w:val="left" w:pos="10490"/>
        </w:tabs>
        <w:ind w:right="142"/>
        <w:jc w:val="both"/>
        <w:rPr>
          <w:rFonts w:ascii="Tahoma" w:hAnsi="Tahoma" w:cs="Tahoma"/>
          <w:bCs/>
          <w:sz w:val="16"/>
          <w:szCs w:val="16"/>
          <w:lang w:val="hr-HR"/>
        </w:rPr>
      </w:pPr>
      <w:r w:rsidRPr="0047610C">
        <w:rPr>
          <w:rFonts w:ascii="Tahoma" w:hAnsi="Tahoma" w:cs="Tahoma"/>
          <w:bCs/>
          <w:sz w:val="16"/>
          <w:szCs w:val="16"/>
          <w:lang w:val="hr-HR"/>
        </w:rPr>
        <w:t>Djelokrug rada: obavlja poslove ručnog ili mašinskog rezanja, ravnaju, turpijaju, ručno ili mašinski savijaju, bruse, kuju, buše, ručno ili mašinski narezuju navoje, vare postupkom elektrozavarivanja, montiraju sklopove, oštre različite alate, boje temeljnom bojom; obavlja poslove u pripremi, izradi, oblikovanju, montiranju i održavanju metalnih predmeta i građevinske bravarije, vrši kontrolu u procesu rada; obavlja poslove sanacije i adaptacije građevinske bravarije; učestvuje u adaptacijama enterijera i  otklanja kvarove; održava kompletnu građevinsku bravariju i namještaj; vodi evidenciju o radu i utrošku građevinskog materijala; obavlja i druge poslove iz djelokruga rada Službe, a po nalogu šefa Službe</w:t>
      </w:r>
    </w:p>
    <w:p w14:paraId="0BFD4BE3" w14:textId="77777777" w:rsidR="005D3D3D" w:rsidRPr="0047610C" w:rsidRDefault="005D3D3D" w:rsidP="005D3D3D">
      <w:pPr>
        <w:tabs>
          <w:tab w:val="left" w:pos="10490"/>
        </w:tabs>
        <w:ind w:right="142"/>
        <w:jc w:val="both"/>
        <w:rPr>
          <w:rFonts w:ascii="Tahoma" w:hAnsi="Tahoma" w:cs="Tahoma"/>
          <w:bCs/>
          <w:sz w:val="16"/>
          <w:szCs w:val="16"/>
          <w:lang w:val="hr-HR"/>
        </w:rPr>
      </w:pPr>
      <w:r w:rsidRPr="0047610C">
        <w:rPr>
          <w:rFonts w:ascii="Tahoma" w:hAnsi="Tahoma" w:cs="Tahoma"/>
          <w:bCs/>
          <w:sz w:val="16"/>
          <w:szCs w:val="16"/>
          <w:lang w:val="hr-HR"/>
        </w:rPr>
        <w:t>Odgovornost: šefu Službe; stručna; materijalna</w:t>
      </w:r>
    </w:p>
    <w:p w14:paraId="0F54F046" w14:textId="77777777" w:rsidR="005D3D3D" w:rsidRPr="0047610C" w:rsidRDefault="005D3D3D" w:rsidP="005D3D3D">
      <w:pPr>
        <w:tabs>
          <w:tab w:val="left" w:pos="10490"/>
        </w:tabs>
        <w:ind w:right="142"/>
        <w:jc w:val="both"/>
        <w:rPr>
          <w:rFonts w:ascii="Tahoma" w:hAnsi="Tahoma" w:cs="Tahoma"/>
          <w:bCs/>
          <w:sz w:val="16"/>
          <w:szCs w:val="16"/>
          <w:lang w:val="hr-HR"/>
        </w:rPr>
      </w:pPr>
    </w:p>
    <w:p w14:paraId="362E8CD4" w14:textId="40BB1529" w:rsidR="00582589" w:rsidRPr="0047610C" w:rsidRDefault="00582589" w:rsidP="00582589">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 xml:space="preserve">Opis poslova radnog mjesta za koje se oglas raspisuje pod rednim brojem </w:t>
      </w:r>
      <w:r w:rsidR="003F3EE1" w:rsidRPr="0047610C">
        <w:rPr>
          <w:rFonts w:ascii="Tahoma" w:hAnsi="Tahoma" w:cs="Tahoma"/>
          <w:b/>
          <w:sz w:val="16"/>
          <w:szCs w:val="16"/>
          <w:lang w:val="hr-HR"/>
        </w:rPr>
        <w:t>4.</w:t>
      </w:r>
    </w:p>
    <w:p w14:paraId="32DD7443" w14:textId="77777777" w:rsidR="00582589" w:rsidRPr="0047610C" w:rsidRDefault="00582589" w:rsidP="00582589">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Tehničar na održavanju medicinskih uređaja sa jonizirajućim zračenjem</w:t>
      </w:r>
    </w:p>
    <w:p w14:paraId="74C2009C" w14:textId="77777777" w:rsidR="00582589" w:rsidRPr="0047610C" w:rsidRDefault="00582589" w:rsidP="00582589">
      <w:pPr>
        <w:tabs>
          <w:tab w:val="left" w:pos="10490"/>
        </w:tabs>
        <w:ind w:right="142"/>
        <w:jc w:val="both"/>
        <w:rPr>
          <w:rFonts w:ascii="Tahoma" w:hAnsi="Tahoma" w:cs="Tahoma"/>
          <w:bCs/>
          <w:sz w:val="16"/>
          <w:szCs w:val="16"/>
          <w:lang w:val="hr-HR"/>
        </w:rPr>
      </w:pPr>
      <w:r w:rsidRPr="0047610C">
        <w:rPr>
          <w:rFonts w:ascii="Tahoma" w:hAnsi="Tahoma" w:cs="Tahoma"/>
          <w:bCs/>
          <w:sz w:val="16"/>
          <w:szCs w:val="16"/>
          <w:lang w:val="hr-HR"/>
        </w:rPr>
        <w:t>Djelokrug rada: vrši prijem novih medicinskih uređaja sa jonizirajućim zračenjem i pregled dostavljne tehničke dokumentacije; kontroliše ispravnost postojećih uređaja sa jonizirajućim zračenjem i vrši pregled i dopunu postojeće tehničke dokumentacije; u saradnji sa visokokvalifikovanim elektromehaničarem koninuirano vrši vođenje evidencije servisiranja i kartica medicinskih uređaja sa jonizirajućim zračenjem; učestvuje u planiranju i obavlja sa izvršiocima specijalistima preventivno, tekuće i investiciono održavanje; vodi evidenciju o završenom preventivnom, tekućem i investicionom održavanju; prati rokove sljedećih preventivnih održavanja te upozorava nadređene; pridržava se tehničkih propisa u skladu sa propisima i pravilima struke; učestvuje u izradi planova održavanja; vrši opravke, montažu, ispitivanja, medicinskih uređaja sa jonizirajućim zračenjem; učestvuje u definisanju rezervnih dijelova i opreme za nabavku; prati vanjske servisere pri izvođenju radova i ovjerava radne naloge; primjenjuje zaštitna sredstva i opremu u skladu sa propisima; obavlja i druge poslove iz djelokruga rada Službe, a po nalogu šefa Službe</w:t>
      </w:r>
    </w:p>
    <w:p w14:paraId="519E4B72" w14:textId="77777777" w:rsidR="00582589" w:rsidRPr="0047610C" w:rsidRDefault="00582589" w:rsidP="00582589">
      <w:pPr>
        <w:tabs>
          <w:tab w:val="left" w:pos="10490"/>
        </w:tabs>
        <w:ind w:right="142"/>
        <w:jc w:val="both"/>
        <w:rPr>
          <w:rFonts w:ascii="Tahoma" w:hAnsi="Tahoma" w:cs="Tahoma"/>
          <w:bCs/>
          <w:sz w:val="16"/>
          <w:szCs w:val="16"/>
          <w:lang w:val="hr-HR"/>
        </w:rPr>
      </w:pPr>
      <w:r w:rsidRPr="0047610C">
        <w:rPr>
          <w:rFonts w:ascii="Tahoma" w:hAnsi="Tahoma" w:cs="Tahoma"/>
          <w:bCs/>
          <w:sz w:val="16"/>
          <w:szCs w:val="16"/>
          <w:lang w:val="hr-HR"/>
        </w:rPr>
        <w:lastRenderedPageBreak/>
        <w:t>Odgovornost: šefu Službe; stručna; materijalna</w:t>
      </w:r>
    </w:p>
    <w:p w14:paraId="40C1281C" w14:textId="77777777" w:rsidR="00582589" w:rsidRPr="0047610C" w:rsidRDefault="00582589" w:rsidP="00582589">
      <w:pPr>
        <w:tabs>
          <w:tab w:val="left" w:pos="10490"/>
        </w:tabs>
        <w:ind w:right="142"/>
        <w:jc w:val="both"/>
        <w:rPr>
          <w:rFonts w:ascii="Tahoma" w:hAnsi="Tahoma" w:cs="Tahoma"/>
          <w:bCs/>
          <w:sz w:val="16"/>
          <w:szCs w:val="16"/>
          <w:lang w:val="hr-HR"/>
        </w:rPr>
      </w:pPr>
    </w:p>
    <w:p w14:paraId="4198EFE0" w14:textId="4A544F0C" w:rsidR="00582589" w:rsidRPr="0047610C" w:rsidRDefault="00582589" w:rsidP="00582589">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 xml:space="preserve">Opis poslova radnog mjesta za koje se oglas raspisuje pod rednim brojem </w:t>
      </w:r>
      <w:r w:rsidR="003F3EE1" w:rsidRPr="0047610C">
        <w:rPr>
          <w:rFonts w:ascii="Tahoma" w:hAnsi="Tahoma" w:cs="Tahoma"/>
          <w:b/>
          <w:sz w:val="16"/>
          <w:szCs w:val="16"/>
          <w:lang w:val="hr-HR"/>
        </w:rPr>
        <w:t>5.</w:t>
      </w:r>
    </w:p>
    <w:p w14:paraId="23373A3F" w14:textId="77777777" w:rsidR="002C7F2E" w:rsidRPr="0047610C" w:rsidRDefault="002C7F2E" w:rsidP="002C7F2E">
      <w:pPr>
        <w:jc w:val="both"/>
        <w:rPr>
          <w:rFonts w:ascii="Tahoma" w:hAnsi="Tahoma" w:cs="Tahoma"/>
          <w:b/>
          <w:noProof/>
          <w:sz w:val="16"/>
          <w:szCs w:val="16"/>
          <w:lang w:val="hr-HR"/>
        </w:rPr>
      </w:pPr>
      <w:r w:rsidRPr="0047610C">
        <w:rPr>
          <w:rFonts w:ascii="Tahoma" w:hAnsi="Tahoma" w:cs="Tahoma"/>
          <w:b/>
          <w:noProof/>
          <w:sz w:val="16"/>
          <w:szCs w:val="16"/>
          <w:lang w:val="hr-HR"/>
        </w:rPr>
        <w:t xml:space="preserve">KV Rukovalac termoenergetskim postrojenjima </w:t>
      </w:r>
    </w:p>
    <w:p w14:paraId="18C23C82" w14:textId="77777777" w:rsidR="002C7F2E" w:rsidRPr="0047610C" w:rsidRDefault="002C7F2E" w:rsidP="002C7F2E">
      <w:pPr>
        <w:jc w:val="both"/>
        <w:rPr>
          <w:rFonts w:ascii="Tahoma" w:hAnsi="Tahoma" w:cs="Tahoma"/>
          <w:noProof/>
          <w:sz w:val="16"/>
          <w:szCs w:val="16"/>
          <w:lang w:val="bs-Latn-BA"/>
        </w:rPr>
      </w:pPr>
      <w:r w:rsidRPr="0047610C">
        <w:rPr>
          <w:rFonts w:ascii="Tahoma" w:hAnsi="Tahoma" w:cs="Tahoma"/>
          <w:noProof/>
          <w:sz w:val="16"/>
          <w:szCs w:val="16"/>
          <w:lang w:val="bs-Latn-BA"/>
        </w:rPr>
        <w:t xml:space="preserve">Djelokrug rada: obavlja poslove opsluživanja, održavanja i rukovanja toplovodnim kotlovskim postrojenjem i opremom u kotlovnici; vrši popravke, montažu, ispitivanja, regulaciju i održavanje instalacija i opreme u toplotnoj podstanici, na rashladnom postrojenju i u objektima; vrši zagrijavanje objekata i proizvodi sanitarnu vodu za potrošače; vrši remont kotlovskog postrojenja i druge opreme; obavlja poslove autogenog i elektro zavarivanja i lemljenja; rukuje i održava instalaciju hladne vode; održva opremu za klimatiziranje; učestvuje u održavanju nemedicinske opreme; vodi eksploatacionu, tehničku i radnu evidenciju; pruža ispomoć radionici centralnog grijanja; pruža ispomoć u rukovanju rashladnim postrojenjem; primjenjuje zaštitna i druga sredstva i opremu u skladu sa propisima i pravilima struke; </w:t>
      </w:r>
      <w:r w:rsidRPr="0047610C">
        <w:rPr>
          <w:rFonts w:ascii="Tahoma" w:hAnsi="Tahoma" w:cs="Tahoma"/>
          <w:sz w:val="16"/>
          <w:szCs w:val="16"/>
          <w:lang w:val="hr-HR"/>
        </w:rPr>
        <w:t>obavlja i druge poslove iz djelokruga rada Službe, a po nalogu šefa Službe</w:t>
      </w:r>
      <w:r w:rsidRPr="0047610C">
        <w:rPr>
          <w:rFonts w:ascii="Tahoma" w:hAnsi="Tahoma" w:cs="Tahoma"/>
          <w:noProof/>
          <w:sz w:val="16"/>
          <w:szCs w:val="16"/>
          <w:lang w:val="bs-Latn-BA"/>
        </w:rPr>
        <w:t xml:space="preserve"> </w:t>
      </w:r>
    </w:p>
    <w:p w14:paraId="6E9814DA" w14:textId="77777777" w:rsidR="002C7F2E" w:rsidRPr="0047610C" w:rsidRDefault="002C7F2E" w:rsidP="008A5255">
      <w:pPr>
        <w:jc w:val="both"/>
        <w:rPr>
          <w:rFonts w:ascii="Tahoma" w:hAnsi="Tahoma" w:cs="Tahoma"/>
          <w:noProof/>
          <w:sz w:val="16"/>
          <w:szCs w:val="16"/>
          <w:lang w:val="bs-Latn-BA"/>
        </w:rPr>
      </w:pPr>
      <w:r w:rsidRPr="0047610C">
        <w:rPr>
          <w:rFonts w:ascii="Tahoma" w:hAnsi="Tahoma" w:cs="Tahoma"/>
          <w:noProof/>
          <w:sz w:val="16"/>
          <w:szCs w:val="16"/>
          <w:lang w:val="bs-Latn-BA"/>
        </w:rPr>
        <w:t xml:space="preserve">Odgovornost: šefu Službe; stručna; materijalna </w:t>
      </w:r>
    </w:p>
    <w:p w14:paraId="5B64CFED" w14:textId="77777777" w:rsidR="003F3EE1" w:rsidRPr="0047610C" w:rsidRDefault="003F3EE1" w:rsidP="008A5255">
      <w:pPr>
        <w:jc w:val="both"/>
        <w:rPr>
          <w:rFonts w:ascii="Tahoma" w:hAnsi="Tahoma" w:cs="Tahoma"/>
          <w:noProof/>
          <w:sz w:val="16"/>
          <w:szCs w:val="16"/>
          <w:lang w:val="bs-Latn-BA"/>
        </w:rPr>
      </w:pPr>
    </w:p>
    <w:p w14:paraId="4C69F7C0" w14:textId="1F696D6C" w:rsidR="003F3EE1" w:rsidRPr="0047610C" w:rsidRDefault="003F3EE1" w:rsidP="003F3EE1">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Opis poslova radnog mjesta za koje se ogl</w:t>
      </w:r>
      <w:r w:rsidR="00C545ED" w:rsidRPr="0047610C">
        <w:rPr>
          <w:rFonts w:ascii="Tahoma" w:hAnsi="Tahoma" w:cs="Tahoma"/>
          <w:b/>
          <w:sz w:val="16"/>
          <w:szCs w:val="16"/>
          <w:lang w:val="hr-HR"/>
        </w:rPr>
        <w:t>as raspisuje pod rednim brojem 6</w:t>
      </w:r>
      <w:r w:rsidRPr="0047610C">
        <w:rPr>
          <w:rFonts w:ascii="Tahoma" w:hAnsi="Tahoma" w:cs="Tahoma"/>
          <w:b/>
          <w:sz w:val="16"/>
          <w:szCs w:val="16"/>
          <w:lang w:val="hr-HR"/>
        </w:rPr>
        <w:t>.</w:t>
      </w:r>
    </w:p>
    <w:p w14:paraId="18526D53" w14:textId="77777777" w:rsidR="003F3EE1" w:rsidRPr="0047610C" w:rsidRDefault="000E2B10" w:rsidP="003F3EE1">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 xml:space="preserve">Samostalni stručni saradnik za radno-pravne poslove </w:t>
      </w:r>
    </w:p>
    <w:p w14:paraId="2D38C433" w14:textId="77777777" w:rsidR="000E2B10" w:rsidRPr="0047610C" w:rsidRDefault="00860C69" w:rsidP="000E2B10">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xml:space="preserve">Djelokrug rada: </w:t>
      </w:r>
      <w:r w:rsidR="000E2B10" w:rsidRPr="0047610C">
        <w:rPr>
          <w:rFonts w:ascii="Tahoma" w:hAnsi="Tahoma" w:cs="Tahoma"/>
          <w:sz w:val="16"/>
          <w:szCs w:val="16"/>
          <w:lang w:val="hr-HR"/>
        </w:rPr>
        <w:t xml:space="preserve">vrši izradu odgovarajućih ugovora, odluka, rješenja, potvrda, obavještenja, informacija, i sl., vodi redovnu evidenciju i promjene kadrovskih podataka radnika, kao i unos istih u SAP sistem, daje pravna mišljenja iz djelokruga rada Službe, odnosno radnih odnosa i  kadrovske problematike, prati pozitivne propise vezane za djelokrug rada KCUS-a , zastupa KCUS u sudskim postupcima vezano za radne-pravne odnose, vodi evidenciju o sudskim predmetima iz radnog odnosa, analizira, predlaže i učestvuje u izradi normativnih akata za potrebe Službe, koordinira rad sa saradnicima za obradu podataka i izvještaja, te daje podatke za izradu izvještaje o stanju- određene strukture radnika i sl., vrši prijavu i odjavu radnika po važećim propisima, vodi postupke, daje mišljenja i donosi nacrt rješenja koje se odnose na prava iz radnih odnosa radnika, pruža potrebne informacije i uputstva radnicima u vezi radno-pravnog statusa, obavlja i druge poslove iz djelokruga rada Službe, a po nalogu šefa Službe </w:t>
      </w:r>
    </w:p>
    <w:p w14:paraId="75CB9118" w14:textId="77777777" w:rsidR="003F3EE1" w:rsidRPr="0047610C" w:rsidRDefault="000E2B10" w:rsidP="00A04BC6">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Odgovornost: šefu Službe, stručna i materijalna</w:t>
      </w:r>
    </w:p>
    <w:p w14:paraId="5D75575F" w14:textId="77777777" w:rsidR="00371C33" w:rsidRPr="0047610C" w:rsidRDefault="00371C33" w:rsidP="002008DF">
      <w:pPr>
        <w:tabs>
          <w:tab w:val="left" w:pos="10490"/>
        </w:tabs>
        <w:ind w:right="142"/>
        <w:jc w:val="both"/>
        <w:rPr>
          <w:rFonts w:ascii="Tahoma" w:hAnsi="Tahoma" w:cs="Tahoma"/>
          <w:bCs/>
          <w:sz w:val="16"/>
          <w:szCs w:val="16"/>
          <w:lang w:val="hr-HR"/>
        </w:rPr>
      </w:pPr>
    </w:p>
    <w:p w14:paraId="79A5CD25" w14:textId="77777777" w:rsidR="00085F8B" w:rsidRPr="0047610C" w:rsidRDefault="00BB3BA7" w:rsidP="008A5255">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 xml:space="preserve">Pored zakonom propisanih uslova za zasnivanje radnog odnosa kandidat treba da ispunjava i slijedeće uslove:    </w:t>
      </w:r>
    </w:p>
    <w:p w14:paraId="68BC0B63" w14:textId="77777777" w:rsidR="002C7F2E" w:rsidRPr="0047610C" w:rsidRDefault="002C7F2E" w:rsidP="002008DF">
      <w:pPr>
        <w:pStyle w:val="ListParagraph"/>
        <w:tabs>
          <w:tab w:val="left" w:pos="10490"/>
        </w:tabs>
        <w:ind w:right="142"/>
        <w:rPr>
          <w:rFonts w:ascii="Tahoma" w:hAnsi="Tahoma" w:cs="Tahoma"/>
          <w:sz w:val="16"/>
          <w:szCs w:val="16"/>
          <w:lang w:val="hr-HR"/>
        </w:rPr>
      </w:pPr>
    </w:p>
    <w:p w14:paraId="110DB40D" w14:textId="77777777" w:rsidR="002C7F2E" w:rsidRPr="0047610C" w:rsidRDefault="00E87D72" w:rsidP="00E87D72">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Uslovi za radno mjesto pod brojem 1</w:t>
      </w:r>
      <w:r w:rsidR="003F3EE1" w:rsidRPr="0047610C">
        <w:rPr>
          <w:rFonts w:ascii="Tahoma" w:hAnsi="Tahoma" w:cs="Tahoma"/>
          <w:b/>
          <w:sz w:val="16"/>
          <w:szCs w:val="16"/>
          <w:lang w:val="hr-HR"/>
        </w:rPr>
        <w:t>.</w:t>
      </w:r>
      <w:r w:rsidRPr="0047610C">
        <w:rPr>
          <w:rFonts w:ascii="Tahoma" w:hAnsi="Tahoma" w:cs="Tahoma"/>
          <w:b/>
          <w:sz w:val="16"/>
          <w:szCs w:val="16"/>
          <w:lang w:val="hr-HR"/>
        </w:rPr>
        <w:t>:</w:t>
      </w:r>
    </w:p>
    <w:p w14:paraId="55C11D74" w14:textId="77777777" w:rsidR="00E87D72" w:rsidRPr="0047610C" w:rsidRDefault="00E87D72" w:rsidP="00E87D72">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-Tehnička škola – zvanje vodoinstalater</w:t>
      </w:r>
    </w:p>
    <w:p w14:paraId="6C93D6F6" w14:textId="77777777" w:rsidR="00C259C1" w:rsidRPr="0047610C" w:rsidRDefault="00E87D72" w:rsidP="00E87D72">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-6 mjeseci radnog iskustva u struci</w:t>
      </w:r>
    </w:p>
    <w:p w14:paraId="7EAA83D0" w14:textId="77777777" w:rsidR="005D3D3D" w:rsidRPr="0047610C" w:rsidRDefault="005D3D3D" w:rsidP="00E87D72">
      <w:pPr>
        <w:tabs>
          <w:tab w:val="left" w:pos="10490"/>
        </w:tabs>
        <w:ind w:right="142"/>
        <w:jc w:val="both"/>
        <w:rPr>
          <w:rFonts w:ascii="Tahoma" w:hAnsi="Tahoma" w:cs="Tahoma"/>
          <w:sz w:val="16"/>
          <w:szCs w:val="16"/>
          <w:lang w:val="hr-HR"/>
        </w:rPr>
      </w:pPr>
    </w:p>
    <w:p w14:paraId="6E8FCADB" w14:textId="77777777" w:rsidR="00845286" w:rsidRPr="0047610C" w:rsidRDefault="005D3D3D" w:rsidP="005D3D3D">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Uslovi za radno mjesto pod brojem 2</w:t>
      </w:r>
      <w:r w:rsidR="003F3EE1" w:rsidRPr="0047610C">
        <w:rPr>
          <w:rFonts w:ascii="Tahoma" w:hAnsi="Tahoma" w:cs="Tahoma"/>
          <w:b/>
          <w:sz w:val="16"/>
          <w:szCs w:val="16"/>
          <w:lang w:val="hr-HR"/>
        </w:rPr>
        <w:t>.</w:t>
      </w:r>
      <w:r w:rsidRPr="0047610C">
        <w:rPr>
          <w:rFonts w:ascii="Tahoma" w:hAnsi="Tahoma" w:cs="Tahoma"/>
          <w:b/>
          <w:sz w:val="16"/>
          <w:szCs w:val="16"/>
          <w:lang w:val="hr-HR"/>
        </w:rPr>
        <w:t xml:space="preserve">: </w:t>
      </w:r>
    </w:p>
    <w:p w14:paraId="1D661CFC" w14:textId="77777777" w:rsidR="005D3D3D" w:rsidRPr="0047610C" w:rsidRDefault="005D3D3D" w:rsidP="005D3D3D">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-KV (III stepen) Mašinska / Elektro stručna škola</w:t>
      </w:r>
    </w:p>
    <w:p w14:paraId="7172B8E6" w14:textId="77777777" w:rsidR="005D3D3D" w:rsidRPr="0047610C" w:rsidRDefault="005D3D3D" w:rsidP="005D3D3D">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-6 mjeseci radnog iskustva u struci</w:t>
      </w:r>
    </w:p>
    <w:p w14:paraId="592C4916" w14:textId="77777777" w:rsidR="00E108B2" w:rsidRPr="0047610C" w:rsidRDefault="00E108B2" w:rsidP="002008DF">
      <w:pPr>
        <w:tabs>
          <w:tab w:val="left" w:pos="10490"/>
        </w:tabs>
        <w:ind w:right="142"/>
        <w:jc w:val="both"/>
        <w:rPr>
          <w:rFonts w:ascii="Tahoma" w:hAnsi="Tahoma" w:cs="Tahoma"/>
          <w:sz w:val="16"/>
          <w:szCs w:val="16"/>
          <w:lang w:val="hr-HR"/>
        </w:rPr>
      </w:pPr>
    </w:p>
    <w:p w14:paraId="12FCC2D0" w14:textId="77777777" w:rsidR="005D3D3D" w:rsidRPr="0047610C" w:rsidRDefault="005D3D3D" w:rsidP="005D3D3D">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Uslovi za radno mjesto pod brojem 3</w:t>
      </w:r>
      <w:r w:rsidR="003F3EE1" w:rsidRPr="0047610C">
        <w:rPr>
          <w:rFonts w:ascii="Tahoma" w:hAnsi="Tahoma" w:cs="Tahoma"/>
          <w:b/>
          <w:sz w:val="16"/>
          <w:szCs w:val="16"/>
          <w:lang w:val="hr-HR"/>
        </w:rPr>
        <w:t>.</w:t>
      </w:r>
      <w:r w:rsidRPr="0047610C">
        <w:rPr>
          <w:rFonts w:ascii="Tahoma" w:hAnsi="Tahoma" w:cs="Tahoma"/>
          <w:b/>
          <w:sz w:val="16"/>
          <w:szCs w:val="16"/>
          <w:lang w:val="hr-HR"/>
        </w:rPr>
        <w:t>:</w:t>
      </w:r>
    </w:p>
    <w:p w14:paraId="05CA55AC" w14:textId="77777777" w:rsidR="005D3D3D" w:rsidRPr="0047610C" w:rsidRDefault="005D3D3D" w:rsidP="005D3D3D">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-KV (III stepen) Građevinska stručna škola, bravar metalnih konstrukcija</w:t>
      </w:r>
    </w:p>
    <w:p w14:paraId="3E454C20" w14:textId="77777777" w:rsidR="005D3D3D" w:rsidRPr="0047610C" w:rsidRDefault="005D3D3D" w:rsidP="005D3D3D">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-6 mjeseci radnog iskustva u struci</w:t>
      </w:r>
    </w:p>
    <w:p w14:paraId="03863AA6" w14:textId="77777777" w:rsidR="00582589" w:rsidRPr="0047610C" w:rsidRDefault="00582589" w:rsidP="00582589">
      <w:pPr>
        <w:tabs>
          <w:tab w:val="left" w:pos="10490"/>
        </w:tabs>
        <w:ind w:right="142"/>
        <w:jc w:val="both"/>
        <w:rPr>
          <w:rFonts w:ascii="Tahoma" w:hAnsi="Tahoma" w:cs="Tahoma"/>
          <w:b/>
          <w:sz w:val="16"/>
          <w:szCs w:val="16"/>
          <w:lang w:val="hr-HR"/>
        </w:rPr>
      </w:pPr>
    </w:p>
    <w:p w14:paraId="4F84AFAC" w14:textId="77777777" w:rsidR="00845286" w:rsidRPr="0047610C" w:rsidRDefault="00582589" w:rsidP="00582589">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Usl</w:t>
      </w:r>
      <w:r w:rsidR="003F3EE1" w:rsidRPr="0047610C">
        <w:rPr>
          <w:rFonts w:ascii="Tahoma" w:hAnsi="Tahoma" w:cs="Tahoma"/>
          <w:b/>
          <w:sz w:val="16"/>
          <w:szCs w:val="16"/>
          <w:lang w:val="hr-HR"/>
        </w:rPr>
        <w:t>ovi za radno mjesto pod brojem 4.</w:t>
      </w:r>
      <w:r w:rsidRPr="0047610C">
        <w:rPr>
          <w:rFonts w:ascii="Tahoma" w:hAnsi="Tahoma" w:cs="Tahoma"/>
          <w:b/>
          <w:sz w:val="16"/>
          <w:szCs w:val="16"/>
          <w:lang w:val="hr-HR"/>
        </w:rPr>
        <w:t xml:space="preserve">: </w:t>
      </w:r>
    </w:p>
    <w:p w14:paraId="30542A42" w14:textId="77777777" w:rsidR="00582589" w:rsidRPr="0047610C" w:rsidRDefault="00582589" w:rsidP="00582589">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-SSS (</w:t>
      </w:r>
      <w:r w:rsidR="004B74A0" w:rsidRPr="0047610C">
        <w:rPr>
          <w:rFonts w:ascii="Tahoma" w:hAnsi="Tahoma" w:cs="Tahoma"/>
          <w:sz w:val="16"/>
          <w:szCs w:val="16"/>
          <w:lang w:val="hr-HR"/>
        </w:rPr>
        <w:t>IV stepen) Elektrotehnička ili Mašinska tehnička škola</w:t>
      </w:r>
    </w:p>
    <w:p w14:paraId="27E5F879" w14:textId="77777777" w:rsidR="00582589" w:rsidRPr="0047610C" w:rsidRDefault="00582589" w:rsidP="00582589">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-6 mjeseci radnog iskustva u struci</w:t>
      </w:r>
    </w:p>
    <w:p w14:paraId="3C7A1346" w14:textId="77777777" w:rsidR="00582589" w:rsidRPr="0047610C" w:rsidRDefault="00582589" w:rsidP="00582589">
      <w:pPr>
        <w:tabs>
          <w:tab w:val="left" w:pos="10490"/>
        </w:tabs>
        <w:ind w:right="142"/>
        <w:jc w:val="both"/>
        <w:rPr>
          <w:rFonts w:ascii="Tahoma" w:hAnsi="Tahoma" w:cs="Tahoma"/>
          <w:sz w:val="16"/>
          <w:szCs w:val="16"/>
          <w:lang w:val="hr-HR"/>
        </w:rPr>
      </w:pPr>
    </w:p>
    <w:p w14:paraId="32422BB0" w14:textId="77777777" w:rsidR="00845286" w:rsidRPr="0047610C" w:rsidRDefault="00582589" w:rsidP="00582589">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Usl</w:t>
      </w:r>
      <w:r w:rsidR="003F3EE1" w:rsidRPr="0047610C">
        <w:rPr>
          <w:rFonts w:ascii="Tahoma" w:hAnsi="Tahoma" w:cs="Tahoma"/>
          <w:b/>
          <w:sz w:val="16"/>
          <w:szCs w:val="16"/>
          <w:lang w:val="hr-HR"/>
        </w:rPr>
        <w:t>ovi za radno mjesto pod brojem 5.</w:t>
      </w:r>
      <w:r w:rsidRPr="0047610C">
        <w:rPr>
          <w:rFonts w:ascii="Tahoma" w:hAnsi="Tahoma" w:cs="Tahoma"/>
          <w:b/>
          <w:sz w:val="16"/>
          <w:szCs w:val="16"/>
          <w:lang w:val="hr-HR"/>
        </w:rPr>
        <w:t xml:space="preserve">: </w:t>
      </w:r>
    </w:p>
    <w:p w14:paraId="2F92CED0" w14:textId="77777777" w:rsidR="002C7F2E" w:rsidRPr="0047610C" w:rsidRDefault="00582589" w:rsidP="002008DF">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-KV (III stepen) Mašinska stručna škola</w:t>
      </w:r>
    </w:p>
    <w:p w14:paraId="2E14CD2B" w14:textId="77777777" w:rsidR="008A5255" w:rsidRPr="0047610C" w:rsidRDefault="00582589" w:rsidP="008A5255">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-6 mjeseci radnog iskustva u struci</w:t>
      </w:r>
    </w:p>
    <w:p w14:paraId="6F0FA8A9" w14:textId="77777777" w:rsidR="002C7F2E" w:rsidRPr="0047610C" w:rsidRDefault="008A5255" w:rsidP="009F5D7D">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w:t>
      </w:r>
      <w:r w:rsidR="009F5D7D" w:rsidRPr="0047610C">
        <w:rPr>
          <w:rFonts w:ascii="Tahoma" w:hAnsi="Tahoma" w:cs="Tahoma"/>
          <w:sz w:val="16"/>
          <w:szCs w:val="16"/>
          <w:lang w:val="hr-HR"/>
        </w:rPr>
        <w:t>Uvjerenje o položenom stručnom ispitu zanimanja mašinski energetičar –termoenergetičar, kategorije složenosti rukovalac kotlovskog postrojenja za samostalno obavljanje poslova rukovanja i opsluživanja toplovodnih, vrelovodnih i parnih niskotlačnih i srednjetlačnih kotlovskih postrojenja na sve vrste pogonskih goriva izdato od strane subjekta koji je dobio saglasnost od države  Bosne i Hercegovine / Federacije Bosne i Hercegovine / Federalnog ministarstva energetike, industrije i rudarstva – Termoenergetske inspekcije za održavanje edukacije za navedeno zanimanje i provođenje stručnog ispita.</w:t>
      </w:r>
    </w:p>
    <w:p w14:paraId="46C64485" w14:textId="77777777" w:rsidR="00A04BC6" w:rsidRPr="0047610C" w:rsidRDefault="00A04BC6" w:rsidP="009F5D7D">
      <w:pPr>
        <w:tabs>
          <w:tab w:val="left" w:pos="10490"/>
        </w:tabs>
        <w:ind w:right="142"/>
        <w:jc w:val="both"/>
        <w:rPr>
          <w:rFonts w:ascii="Tahoma" w:hAnsi="Tahoma" w:cs="Tahoma"/>
          <w:sz w:val="16"/>
          <w:szCs w:val="16"/>
          <w:lang w:val="hr-HR"/>
        </w:rPr>
      </w:pPr>
    </w:p>
    <w:p w14:paraId="3F3F7629" w14:textId="77777777" w:rsidR="00A04BC6" w:rsidRPr="0047610C" w:rsidRDefault="00A04BC6" w:rsidP="00A04BC6">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Usl</w:t>
      </w:r>
      <w:r w:rsidR="00C545ED" w:rsidRPr="0047610C">
        <w:rPr>
          <w:rFonts w:ascii="Tahoma" w:hAnsi="Tahoma" w:cs="Tahoma"/>
          <w:b/>
          <w:sz w:val="16"/>
          <w:szCs w:val="16"/>
          <w:lang w:val="hr-HR"/>
        </w:rPr>
        <w:t>ovi za radno mjesto pod brojem 6</w:t>
      </w:r>
      <w:r w:rsidRPr="0047610C">
        <w:rPr>
          <w:rFonts w:ascii="Tahoma" w:hAnsi="Tahoma" w:cs="Tahoma"/>
          <w:b/>
          <w:sz w:val="16"/>
          <w:szCs w:val="16"/>
          <w:lang w:val="hr-HR"/>
        </w:rPr>
        <w:t xml:space="preserve">.: </w:t>
      </w:r>
    </w:p>
    <w:p w14:paraId="00A4E68E" w14:textId="77777777" w:rsidR="00A04BC6" w:rsidRPr="0047610C" w:rsidRDefault="00A04BC6" w:rsidP="00A04BC6">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-VSS, Pravni fakultet, VII stepen stručne spreme ili visoko obrazovanje sa 240 ECTS bodova – I ciklus Bolonjskog sistema studiranja</w:t>
      </w:r>
    </w:p>
    <w:p w14:paraId="512D7907" w14:textId="77777777" w:rsidR="00A04BC6" w:rsidRPr="0047610C" w:rsidRDefault="00A04BC6" w:rsidP="00A04BC6">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-2 godine radnog iskustva u struci</w:t>
      </w:r>
    </w:p>
    <w:p w14:paraId="5888D829" w14:textId="77777777" w:rsidR="002C7F2E" w:rsidRPr="0047610C" w:rsidRDefault="002C7F2E" w:rsidP="002008DF">
      <w:pPr>
        <w:tabs>
          <w:tab w:val="left" w:pos="10490"/>
        </w:tabs>
        <w:ind w:right="142"/>
        <w:jc w:val="both"/>
        <w:rPr>
          <w:rFonts w:ascii="Tahoma" w:hAnsi="Tahoma" w:cs="Tahoma"/>
          <w:sz w:val="16"/>
          <w:szCs w:val="16"/>
          <w:lang w:val="hr-HR"/>
        </w:rPr>
      </w:pPr>
    </w:p>
    <w:p w14:paraId="14D9814D" w14:textId="77777777" w:rsidR="007F0A93" w:rsidRPr="0047610C" w:rsidRDefault="00676FB2" w:rsidP="002008DF">
      <w:pPr>
        <w:tabs>
          <w:tab w:val="left" w:pos="10490"/>
        </w:tabs>
        <w:ind w:right="142"/>
        <w:jc w:val="both"/>
        <w:rPr>
          <w:rFonts w:ascii="Tahoma" w:hAnsi="Tahoma" w:cs="Tahoma"/>
          <w:sz w:val="16"/>
          <w:szCs w:val="16"/>
          <w:lang w:val="hr-HR"/>
        </w:rPr>
      </w:pPr>
      <w:r w:rsidRPr="0047610C">
        <w:rPr>
          <w:rFonts w:ascii="Tahoma" w:hAnsi="Tahoma" w:cs="Tahoma"/>
          <w:b/>
          <w:sz w:val="16"/>
          <w:szCs w:val="16"/>
          <w:lang w:val="hr-HR"/>
        </w:rPr>
        <w:t xml:space="preserve">Potrebno je da kandidati dostave </w:t>
      </w:r>
      <w:r w:rsidR="00866404" w:rsidRPr="0047610C">
        <w:rPr>
          <w:rFonts w:ascii="Tahoma" w:hAnsi="Tahoma" w:cs="Tahoma"/>
          <w:b/>
          <w:sz w:val="16"/>
          <w:szCs w:val="16"/>
          <w:lang w:val="hr-HR"/>
        </w:rPr>
        <w:t xml:space="preserve">slijedeću dokumentaciju: </w:t>
      </w:r>
    </w:p>
    <w:p w14:paraId="774229BB" w14:textId="77777777" w:rsidR="00E87D72" w:rsidRPr="0047610C" w:rsidRDefault="00E87D72" w:rsidP="00E108B2">
      <w:pPr>
        <w:tabs>
          <w:tab w:val="left" w:pos="10490"/>
        </w:tabs>
        <w:ind w:right="142"/>
        <w:rPr>
          <w:rFonts w:ascii="Tahoma" w:hAnsi="Tahoma" w:cs="Tahoma"/>
          <w:sz w:val="16"/>
          <w:szCs w:val="16"/>
          <w:lang w:val="hr-HR"/>
        </w:rPr>
      </w:pPr>
    </w:p>
    <w:p w14:paraId="4047E511" w14:textId="77777777" w:rsidR="00E87D72" w:rsidRPr="0047610C" w:rsidRDefault="00E87D72" w:rsidP="00E108B2">
      <w:pPr>
        <w:tabs>
          <w:tab w:val="left" w:pos="10490"/>
        </w:tabs>
        <w:ind w:right="142"/>
        <w:rPr>
          <w:rFonts w:ascii="Tahoma" w:hAnsi="Tahoma" w:cs="Tahoma"/>
          <w:b/>
          <w:sz w:val="16"/>
          <w:szCs w:val="16"/>
          <w:lang w:val="hr-HR"/>
        </w:rPr>
      </w:pPr>
      <w:r w:rsidRPr="0047610C">
        <w:rPr>
          <w:rFonts w:ascii="Tahoma" w:hAnsi="Tahoma" w:cs="Tahoma"/>
          <w:b/>
          <w:sz w:val="16"/>
          <w:szCs w:val="16"/>
          <w:lang w:val="hr-HR"/>
        </w:rPr>
        <w:t>Za radno mjesto pod brojem 1</w:t>
      </w:r>
      <w:r w:rsidR="003F3EE1" w:rsidRPr="0047610C">
        <w:rPr>
          <w:rFonts w:ascii="Tahoma" w:hAnsi="Tahoma" w:cs="Tahoma"/>
          <w:b/>
          <w:sz w:val="16"/>
          <w:szCs w:val="16"/>
          <w:lang w:val="hr-HR"/>
        </w:rPr>
        <w:t>.</w:t>
      </w:r>
      <w:r w:rsidRPr="0047610C">
        <w:rPr>
          <w:rFonts w:ascii="Tahoma" w:hAnsi="Tahoma" w:cs="Tahoma"/>
          <w:b/>
          <w:sz w:val="16"/>
          <w:szCs w:val="16"/>
          <w:lang w:val="hr-HR"/>
        </w:rPr>
        <w:t xml:space="preserve"> :</w:t>
      </w:r>
    </w:p>
    <w:p w14:paraId="212B9A04" w14:textId="77777777" w:rsidR="00E87D72" w:rsidRPr="0047610C" w:rsidRDefault="00E87D72" w:rsidP="00E87D72">
      <w:pPr>
        <w:jc w:val="both"/>
        <w:rPr>
          <w:rFonts w:ascii="Tahoma" w:hAnsi="Tahoma" w:cs="Tahoma"/>
          <w:sz w:val="16"/>
          <w:szCs w:val="16"/>
          <w:lang w:val="hr-HR"/>
        </w:rPr>
      </w:pPr>
      <w:r w:rsidRPr="0047610C">
        <w:rPr>
          <w:rFonts w:ascii="Tahoma" w:hAnsi="Tahoma" w:cs="Tahoma"/>
          <w:sz w:val="16"/>
          <w:szCs w:val="16"/>
          <w:lang w:val="hr-HR"/>
        </w:rPr>
        <w:t xml:space="preserve">- Svojeručno potpisanu prijavu na javni oglas sa naznakom pozicije za koju aplicira </w:t>
      </w:r>
    </w:p>
    <w:p w14:paraId="20C040F4" w14:textId="77777777" w:rsidR="00E87D72" w:rsidRPr="0047610C" w:rsidRDefault="00E87D72" w:rsidP="00E87D72">
      <w:pPr>
        <w:rPr>
          <w:rFonts w:ascii="Tahoma" w:hAnsi="Tahoma" w:cs="Tahoma"/>
          <w:sz w:val="16"/>
          <w:szCs w:val="16"/>
          <w:lang w:val="hr-HR"/>
        </w:rPr>
      </w:pPr>
      <w:r w:rsidRPr="0047610C">
        <w:rPr>
          <w:rFonts w:ascii="Tahoma" w:hAnsi="Tahoma" w:cs="Tahoma"/>
          <w:sz w:val="16"/>
          <w:szCs w:val="16"/>
          <w:lang w:val="hr-HR"/>
        </w:rPr>
        <w:t>- Kraća biografija</w:t>
      </w:r>
    </w:p>
    <w:p w14:paraId="0A889EA5" w14:textId="77777777" w:rsidR="00E87D72" w:rsidRPr="0047610C" w:rsidRDefault="00E87D72" w:rsidP="00E87D72">
      <w:pPr>
        <w:jc w:val="both"/>
        <w:rPr>
          <w:rFonts w:ascii="Tahoma" w:hAnsi="Tahoma" w:cs="Tahoma"/>
          <w:sz w:val="16"/>
          <w:szCs w:val="16"/>
          <w:lang w:val="hr-HR"/>
        </w:rPr>
      </w:pPr>
      <w:r w:rsidRPr="0047610C">
        <w:rPr>
          <w:rFonts w:ascii="Tahoma" w:hAnsi="Tahoma" w:cs="Tahoma"/>
          <w:sz w:val="16"/>
          <w:szCs w:val="16"/>
          <w:lang w:val="hr-HR"/>
        </w:rPr>
        <w:t>- Diploma o završenom obrazovanju –  Tehnička škola – zvanje vodoinstalater</w:t>
      </w:r>
    </w:p>
    <w:p w14:paraId="363AD6CA" w14:textId="77777777" w:rsidR="00E87D72" w:rsidRPr="0047610C" w:rsidRDefault="00E87D72" w:rsidP="00E87D72">
      <w:pPr>
        <w:jc w:val="both"/>
        <w:rPr>
          <w:rFonts w:ascii="Tahoma" w:hAnsi="Tahoma" w:cs="Tahoma"/>
          <w:sz w:val="16"/>
          <w:szCs w:val="16"/>
          <w:lang w:val="hr-HR"/>
        </w:rPr>
      </w:pPr>
      <w:r w:rsidRPr="0047610C">
        <w:rPr>
          <w:rFonts w:ascii="Tahoma" w:hAnsi="Tahoma" w:cs="Tahoma"/>
          <w:sz w:val="16"/>
          <w:szCs w:val="16"/>
          <w:lang w:val="hr-HR"/>
        </w:rPr>
        <w:t>- Potvrda o radnom iskustvu u struci</w:t>
      </w:r>
    </w:p>
    <w:p w14:paraId="0A4EDBBA" w14:textId="77777777" w:rsidR="00E87D72" w:rsidRPr="0047610C" w:rsidRDefault="00E87D72" w:rsidP="00E87D72">
      <w:pPr>
        <w:rPr>
          <w:rFonts w:ascii="Tahoma" w:hAnsi="Tahoma" w:cs="Tahoma"/>
          <w:sz w:val="16"/>
          <w:szCs w:val="16"/>
          <w:lang w:val="hr-HR"/>
        </w:rPr>
      </w:pPr>
      <w:r w:rsidRPr="0047610C">
        <w:rPr>
          <w:rFonts w:ascii="Tahoma" w:hAnsi="Tahoma" w:cs="Tahoma"/>
          <w:sz w:val="16"/>
          <w:szCs w:val="16"/>
          <w:lang w:val="hr-HR"/>
        </w:rPr>
        <w:t>- Uvjerenje o državljanstvu</w:t>
      </w:r>
    </w:p>
    <w:p w14:paraId="0E5027F8" w14:textId="77777777" w:rsidR="00E87D72" w:rsidRPr="0047610C" w:rsidRDefault="00E87D72" w:rsidP="00E87D72">
      <w:pPr>
        <w:rPr>
          <w:rFonts w:ascii="Tahoma" w:hAnsi="Tahoma" w:cs="Tahoma"/>
          <w:sz w:val="16"/>
          <w:szCs w:val="16"/>
          <w:lang w:val="hr-HR"/>
        </w:rPr>
      </w:pPr>
      <w:r w:rsidRPr="0047610C">
        <w:rPr>
          <w:rFonts w:ascii="Tahoma" w:hAnsi="Tahoma" w:cs="Tahoma"/>
          <w:sz w:val="16"/>
          <w:szCs w:val="16"/>
          <w:lang w:val="hr-HR"/>
        </w:rPr>
        <w:t>- CIPS prijava</w:t>
      </w:r>
    </w:p>
    <w:p w14:paraId="341A0DD1" w14:textId="77777777" w:rsidR="005D3D3D" w:rsidRPr="0047610C" w:rsidRDefault="005D3D3D" w:rsidP="00E87D72">
      <w:pPr>
        <w:rPr>
          <w:rFonts w:ascii="Tahoma" w:hAnsi="Tahoma" w:cs="Tahoma"/>
          <w:sz w:val="16"/>
          <w:szCs w:val="16"/>
          <w:lang w:val="hr-HR"/>
        </w:rPr>
      </w:pPr>
    </w:p>
    <w:p w14:paraId="6690D1A8" w14:textId="77777777" w:rsidR="005D3D3D" w:rsidRPr="0047610C" w:rsidRDefault="005D3D3D" w:rsidP="005D3D3D">
      <w:pPr>
        <w:rPr>
          <w:rFonts w:ascii="Tahoma" w:hAnsi="Tahoma" w:cs="Tahoma"/>
          <w:b/>
          <w:sz w:val="16"/>
          <w:szCs w:val="16"/>
          <w:lang w:val="hr-HR"/>
        </w:rPr>
      </w:pPr>
      <w:r w:rsidRPr="0047610C">
        <w:rPr>
          <w:rFonts w:ascii="Tahoma" w:hAnsi="Tahoma" w:cs="Tahoma"/>
          <w:b/>
          <w:sz w:val="16"/>
          <w:szCs w:val="16"/>
          <w:lang w:val="hr-HR"/>
        </w:rPr>
        <w:t>Za radno mjesto pod brojem 2</w:t>
      </w:r>
      <w:r w:rsidR="003F3EE1" w:rsidRPr="0047610C">
        <w:rPr>
          <w:rFonts w:ascii="Tahoma" w:hAnsi="Tahoma" w:cs="Tahoma"/>
          <w:b/>
          <w:sz w:val="16"/>
          <w:szCs w:val="16"/>
          <w:lang w:val="hr-HR"/>
        </w:rPr>
        <w:t>.</w:t>
      </w:r>
      <w:r w:rsidRPr="0047610C">
        <w:rPr>
          <w:rFonts w:ascii="Tahoma" w:hAnsi="Tahoma" w:cs="Tahoma"/>
          <w:b/>
          <w:sz w:val="16"/>
          <w:szCs w:val="16"/>
          <w:lang w:val="hr-HR"/>
        </w:rPr>
        <w:t xml:space="preserve"> : </w:t>
      </w:r>
    </w:p>
    <w:p w14:paraId="5CC805DA" w14:textId="77777777" w:rsidR="005D3D3D" w:rsidRPr="0047610C" w:rsidRDefault="005D3D3D" w:rsidP="005D3D3D">
      <w:pPr>
        <w:rPr>
          <w:rFonts w:ascii="Tahoma" w:hAnsi="Tahoma" w:cs="Tahoma"/>
          <w:sz w:val="16"/>
          <w:szCs w:val="16"/>
          <w:lang w:val="hr-HR"/>
        </w:rPr>
      </w:pPr>
      <w:r w:rsidRPr="0047610C">
        <w:rPr>
          <w:rFonts w:ascii="Tahoma" w:hAnsi="Tahoma" w:cs="Tahoma"/>
          <w:sz w:val="16"/>
          <w:szCs w:val="16"/>
          <w:lang w:val="hr-HR"/>
        </w:rPr>
        <w:t xml:space="preserve">- Svojeručno potpisanu prijavu na javni oglas sa naznakom pozicije za koju aplicira </w:t>
      </w:r>
    </w:p>
    <w:p w14:paraId="009564A6" w14:textId="77777777" w:rsidR="005D3D3D" w:rsidRPr="0047610C" w:rsidRDefault="005D3D3D" w:rsidP="005D3D3D">
      <w:pPr>
        <w:rPr>
          <w:rFonts w:ascii="Tahoma" w:hAnsi="Tahoma" w:cs="Tahoma"/>
          <w:sz w:val="16"/>
          <w:szCs w:val="16"/>
          <w:lang w:val="hr-HR"/>
        </w:rPr>
      </w:pPr>
      <w:r w:rsidRPr="0047610C">
        <w:rPr>
          <w:rFonts w:ascii="Tahoma" w:hAnsi="Tahoma" w:cs="Tahoma"/>
          <w:sz w:val="16"/>
          <w:szCs w:val="16"/>
          <w:lang w:val="hr-HR"/>
        </w:rPr>
        <w:t>- Kraća biografija</w:t>
      </w:r>
    </w:p>
    <w:p w14:paraId="7E42EFB8" w14:textId="77777777" w:rsidR="005D3D3D" w:rsidRPr="0047610C" w:rsidRDefault="005D3D3D" w:rsidP="005D3D3D">
      <w:pPr>
        <w:rPr>
          <w:rFonts w:ascii="Tahoma" w:hAnsi="Tahoma" w:cs="Tahoma"/>
          <w:sz w:val="16"/>
          <w:szCs w:val="16"/>
          <w:lang w:val="hr-HR"/>
        </w:rPr>
      </w:pPr>
      <w:r w:rsidRPr="0047610C">
        <w:rPr>
          <w:rFonts w:ascii="Tahoma" w:hAnsi="Tahoma" w:cs="Tahoma"/>
          <w:sz w:val="16"/>
          <w:szCs w:val="16"/>
          <w:lang w:val="hr-HR"/>
        </w:rPr>
        <w:t>- Diploma o završenom obrazovanju – KV (III stepen) Mašinska stručna škola ili Elektro stručna škola</w:t>
      </w:r>
    </w:p>
    <w:p w14:paraId="68F3679E" w14:textId="77777777" w:rsidR="005D3D3D" w:rsidRPr="0047610C" w:rsidRDefault="005D3D3D" w:rsidP="005D3D3D">
      <w:pPr>
        <w:rPr>
          <w:rFonts w:ascii="Tahoma" w:hAnsi="Tahoma" w:cs="Tahoma"/>
          <w:sz w:val="16"/>
          <w:szCs w:val="16"/>
          <w:lang w:val="hr-HR"/>
        </w:rPr>
      </w:pPr>
      <w:r w:rsidRPr="0047610C">
        <w:rPr>
          <w:rFonts w:ascii="Tahoma" w:hAnsi="Tahoma" w:cs="Tahoma"/>
          <w:sz w:val="16"/>
          <w:szCs w:val="16"/>
          <w:lang w:val="hr-HR"/>
        </w:rPr>
        <w:t>- Potvrda o radnom iskustvu u struci</w:t>
      </w:r>
    </w:p>
    <w:p w14:paraId="5CDB14DA" w14:textId="77777777" w:rsidR="005D3D3D" w:rsidRPr="0047610C" w:rsidRDefault="005D3D3D" w:rsidP="005D3D3D">
      <w:pPr>
        <w:rPr>
          <w:rFonts w:ascii="Tahoma" w:hAnsi="Tahoma" w:cs="Tahoma"/>
          <w:sz w:val="16"/>
          <w:szCs w:val="16"/>
          <w:lang w:val="hr-HR"/>
        </w:rPr>
      </w:pPr>
      <w:r w:rsidRPr="0047610C">
        <w:rPr>
          <w:rFonts w:ascii="Tahoma" w:hAnsi="Tahoma" w:cs="Tahoma"/>
          <w:sz w:val="16"/>
          <w:szCs w:val="16"/>
          <w:lang w:val="hr-HR"/>
        </w:rPr>
        <w:t>- Uvjerenje o državljanstvu</w:t>
      </w:r>
    </w:p>
    <w:p w14:paraId="5BBBE415" w14:textId="77777777" w:rsidR="005D3D3D" w:rsidRPr="0047610C" w:rsidRDefault="005D3D3D" w:rsidP="005D3D3D">
      <w:pPr>
        <w:rPr>
          <w:rFonts w:ascii="Tahoma" w:hAnsi="Tahoma" w:cs="Tahoma"/>
          <w:sz w:val="16"/>
          <w:szCs w:val="16"/>
          <w:lang w:val="hr-HR"/>
        </w:rPr>
      </w:pPr>
      <w:r w:rsidRPr="0047610C">
        <w:rPr>
          <w:rFonts w:ascii="Tahoma" w:hAnsi="Tahoma" w:cs="Tahoma"/>
          <w:sz w:val="16"/>
          <w:szCs w:val="16"/>
          <w:lang w:val="hr-HR"/>
        </w:rPr>
        <w:t>- CIPS prijava</w:t>
      </w:r>
    </w:p>
    <w:p w14:paraId="5229E141" w14:textId="77777777" w:rsidR="005D3D3D" w:rsidRPr="0047610C" w:rsidRDefault="005D3D3D" w:rsidP="005D3D3D">
      <w:pPr>
        <w:rPr>
          <w:rFonts w:ascii="Tahoma" w:hAnsi="Tahoma" w:cs="Tahoma"/>
          <w:sz w:val="16"/>
          <w:szCs w:val="16"/>
          <w:lang w:val="hr-HR"/>
        </w:rPr>
      </w:pPr>
    </w:p>
    <w:p w14:paraId="2BB35C79" w14:textId="77777777" w:rsidR="00A87207" w:rsidRPr="0047610C" w:rsidRDefault="00A87207" w:rsidP="00A87207">
      <w:pPr>
        <w:tabs>
          <w:tab w:val="left" w:pos="10490"/>
        </w:tabs>
        <w:ind w:right="142"/>
        <w:rPr>
          <w:rFonts w:ascii="Tahoma" w:hAnsi="Tahoma" w:cs="Tahoma"/>
          <w:b/>
          <w:sz w:val="16"/>
          <w:szCs w:val="16"/>
          <w:lang w:val="hr-HR"/>
        </w:rPr>
      </w:pPr>
      <w:r w:rsidRPr="0047610C">
        <w:rPr>
          <w:rFonts w:ascii="Tahoma" w:hAnsi="Tahoma" w:cs="Tahoma"/>
          <w:b/>
          <w:sz w:val="16"/>
          <w:szCs w:val="16"/>
          <w:lang w:val="hr-HR"/>
        </w:rPr>
        <w:t>Za radno mjesto pod brojem 3</w:t>
      </w:r>
      <w:r w:rsidR="003F3EE1" w:rsidRPr="0047610C">
        <w:rPr>
          <w:rFonts w:ascii="Tahoma" w:hAnsi="Tahoma" w:cs="Tahoma"/>
          <w:b/>
          <w:sz w:val="16"/>
          <w:szCs w:val="16"/>
          <w:lang w:val="hr-HR"/>
        </w:rPr>
        <w:t>.</w:t>
      </w:r>
      <w:r w:rsidRPr="0047610C">
        <w:rPr>
          <w:rFonts w:ascii="Tahoma" w:hAnsi="Tahoma" w:cs="Tahoma"/>
          <w:b/>
          <w:sz w:val="16"/>
          <w:szCs w:val="16"/>
          <w:lang w:val="hr-HR"/>
        </w:rPr>
        <w:t xml:space="preserve"> : </w:t>
      </w:r>
    </w:p>
    <w:p w14:paraId="1AEF49FA" w14:textId="77777777" w:rsidR="00A87207" w:rsidRPr="0047610C" w:rsidRDefault="00A87207" w:rsidP="00A87207">
      <w:pPr>
        <w:tabs>
          <w:tab w:val="left" w:pos="10490"/>
        </w:tabs>
        <w:ind w:right="142"/>
        <w:rPr>
          <w:rFonts w:ascii="Tahoma" w:hAnsi="Tahoma" w:cs="Tahoma"/>
          <w:sz w:val="16"/>
          <w:szCs w:val="16"/>
          <w:lang w:val="hr-HR"/>
        </w:rPr>
      </w:pPr>
      <w:r w:rsidRPr="0047610C">
        <w:rPr>
          <w:rFonts w:ascii="Tahoma" w:hAnsi="Tahoma" w:cs="Tahoma"/>
          <w:sz w:val="16"/>
          <w:szCs w:val="16"/>
          <w:lang w:val="hr-HR"/>
        </w:rPr>
        <w:t xml:space="preserve">- Svojeručno potpisanu prijavu na javni oglas sa naznakom pozicije za koju aplicira </w:t>
      </w:r>
    </w:p>
    <w:p w14:paraId="68F5C240" w14:textId="77777777" w:rsidR="00A87207" w:rsidRPr="0047610C" w:rsidRDefault="00A87207" w:rsidP="00A87207">
      <w:pPr>
        <w:tabs>
          <w:tab w:val="left" w:pos="10490"/>
        </w:tabs>
        <w:ind w:right="142"/>
        <w:rPr>
          <w:rFonts w:ascii="Tahoma" w:hAnsi="Tahoma" w:cs="Tahoma"/>
          <w:sz w:val="16"/>
          <w:szCs w:val="16"/>
          <w:lang w:val="hr-HR"/>
        </w:rPr>
      </w:pPr>
      <w:r w:rsidRPr="0047610C">
        <w:rPr>
          <w:rFonts w:ascii="Tahoma" w:hAnsi="Tahoma" w:cs="Tahoma"/>
          <w:sz w:val="16"/>
          <w:szCs w:val="16"/>
          <w:lang w:val="hr-HR"/>
        </w:rPr>
        <w:t xml:space="preserve">- Kraća biografija </w:t>
      </w:r>
    </w:p>
    <w:p w14:paraId="372A0790" w14:textId="77777777" w:rsidR="00A87207" w:rsidRPr="0047610C" w:rsidRDefault="00A87207" w:rsidP="00A87207">
      <w:pPr>
        <w:tabs>
          <w:tab w:val="left" w:pos="10490"/>
        </w:tabs>
        <w:ind w:right="142"/>
        <w:rPr>
          <w:rFonts w:ascii="Tahoma" w:hAnsi="Tahoma" w:cs="Tahoma"/>
          <w:sz w:val="16"/>
          <w:szCs w:val="16"/>
          <w:lang w:val="hr-HR"/>
        </w:rPr>
      </w:pPr>
      <w:r w:rsidRPr="0047610C">
        <w:rPr>
          <w:rFonts w:ascii="Tahoma" w:hAnsi="Tahoma" w:cs="Tahoma"/>
          <w:sz w:val="16"/>
          <w:szCs w:val="16"/>
          <w:lang w:val="hr-HR"/>
        </w:rPr>
        <w:t xml:space="preserve">- Diploma o završenom obrazovanju – KV (III stepen) Građevinska stručna škola, bravar metalnih kontsrukcija </w:t>
      </w:r>
    </w:p>
    <w:p w14:paraId="6270F1E2" w14:textId="77777777" w:rsidR="00A87207" w:rsidRPr="0047610C" w:rsidRDefault="00A87207" w:rsidP="00A87207">
      <w:pPr>
        <w:tabs>
          <w:tab w:val="left" w:pos="10490"/>
        </w:tabs>
        <w:ind w:right="142"/>
        <w:rPr>
          <w:rFonts w:ascii="Tahoma" w:hAnsi="Tahoma" w:cs="Tahoma"/>
          <w:sz w:val="16"/>
          <w:szCs w:val="16"/>
          <w:lang w:val="hr-HR"/>
        </w:rPr>
      </w:pPr>
      <w:r w:rsidRPr="0047610C">
        <w:rPr>
          <w:rFonts w:ascii="Tahoma" w:hAnsi="Tahoma" w:cs="Tahoma"/>
          <w:sz w:val="16"/>
          <w:szCs w:val="16"/>
          <w:lang w:val="hr-HR"/>
        </w:rPr>
        <w:lastRenderedPageBreak/>
        <w:t>- Potvrda o radnom iskustvu u struci</w:t>
      </w:r>
    </w:p>
    <w:p w14:paraId="21FC4B63" w14:textId="77777777" w:rsidR="00A87207" w:rsidRPr="0047610C" w:rsidRDefault="00A87207" w:rsidP="00A87207">
      <w:pPr>
        <w:tabs>
          <w:tab w:val="left" w:pos="10490"/>
        </w:tabs>
        <w:ind w:right="142"/>
        <w:rPr>
          <w:rFonts w:ascii="Tahoma" w:hAnsi="Tahoma" w:cs="Tahoma"/>
          <w:sz w:val="16"/>
          <w:szCs w:val="16"/>
          <w:lang w:val="hr-HR"/>
        </w:rPr>
      </w:pPr>
      <w:r w:rsidRPr="0047610C">
        <w:rPr>
          <w:rFonts w:ascii="Tahoma" w:hAnsi="Tahoma" w:cs="Tahoma"/>
          <w:sz w:val="16"/>
          <w:szCs w:val="16"/>
          <w:lang w:val="hr-HR"/>
        </w:rPr>
        <w:t>- Uvjerenje o državljanstvu</w:t>
      </w:r>
    </w:p>
    <w:p w14:paraId="66E4D819" w14:textId="77777777" w:rsidR="00E87D72" w:rsidRPr="0047610C" w:rsidRDefault="00A87207" w:rsidP="00A87207">
      <w:pPr>
        <w:tabs>
          <w:tab w:val="left" w:pos="10490"/>
        </w:tabs>
        <w:ind w:right="142"/>
        <w:rPr>
          <w:rFonts w:ascii="Tahoma" w:hAnsi="Tahoma" w:cs="Tahoma"/>
          <w:sz w:val="16"/>
          <w:szCs w:val="16"/>
          <w:lang w:val="hr-HR"/>
        </w:rPr>
      </w:pPr>
      <w:r w:rsidRPr="0047610C">
        <w:rPr>
          <w:rFonts w:ascii="Tahoma" w:hAnsi="Tahoma" w:cs="Tahoma"/>
          <w:sz w:val="16"/>
          <w:szCs w:val="16"/>
          <w:lang w:val="hr-HR"/>
        </w:rPr>
        <w:t>- CIPS prijava</w:t>
      </w:r>
    </w:p>
    <w:p w14:paraId="74432DB1" w14:textId="77777777" w:rsidR="00582589" w:rsidRPr="0047610C" w:rsidRDefault="00582589" w:rsidP="00582589">
      <w:pPr>
        <w:tabs>
          <w:tab w:val="left" w:pos="10490"/>
        </w:tabs>
        <w:ind w:right="142"/>
        <w:jc w:val="both"/>
        <w:rPr>
          <w:rFonts w:ascii="Tahoma" w:hAnsi="Tahoma" w:cs="Tahoma"/>
          <w:sz w:val="16"/>
          <w:szCs w:val="16"/>
          <w:lang w:val="hr-HR"/>
        </w:rPr>
      </w:pPr>
    </w:p>
    <w:p w14:paraId="503CCDBF" w14:textId="77777777" w:rsidR="00582589" w:rsidRPr="0047610C" w:rsidRDefault="003F3EE1" w:rsidP="00582589">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Za radno mjesto pod brojem 4.</w:t>
      </w:r>
      <w:r w:rsidR="00582589" w:rsidRPr="0047610C">
        <w:rPr>
          <w:rFonts w:ascii="Tahoma" w:hAnsi="Tahoma" w:cs="Tahoma"/>
          <w:b/>
          <w:sz w:val="16"/>
          <w:szCs w:val="16"/>
          <w:lang w:val="hr-HR"/>
        </w:rPr>
        <w:t xml:space="preserve"> : </w:t>
      </w:r>
    </w:p>
    <w:p w14:paraId="47ADE856" w14:textId="77777777" w:rsidR="00582589" w:rsidRPr="0047610C" w:rsidRDefault="00582589" w:rsidP="00582589">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xml:space="preserve">- Svojeručno potpisanu prijavu na javni oglas sa naznakom pozicije za koju aplicira </w:t>
      </w:r>
    </w:p>
    <w:p w14:paraId="75B6FDCF" w14:textId="77777777" w:rsidR="00582589" w:rsidRPr="0047610C" w:rsidRDefault="00582589" w:rsidP="00582589">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xml:space="preserve">- Kraća biografija </w:t>
      </w:r>
    </w:p>
    <w:p w14:paraId="0833F4D9" w14:textId="77777777" w:rsidR="00582589" w:rsidRPr="0047610C" w:rsidRDefault="00582589" w:rsidP="00582589">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xml:space="preserve">- Diploma o završenom obrazovanju – SSS (IV stepen) Elektrotehnička </w:t>
      </w:r>
      <w:r w:rsidR="004B74A0" w:rsidRPr="0047610C">
        <w:rPr>
          <w:rFonts w:ascii="Tahoma" w:hAnsi="Tahoma" w:cs="Tahoma"/>
          <w:sz w:val="16"/>
          <w:szCs w:val="16"/>
          <w:lang w:val="hr-HR"/>
        </w:rPr>
        <w:t xml:space="preserve">ili Mašinska tehnička </w:t>
      </w:r>
      <w:r w:rsidRPr="0047610C">
        <w:rPr>
          <w:rFonts w:ascii="Tahoma" w:hAnsi="Tahoma" w:cs="Tahoma"/>
          <w:sz w:val="16"/>
          <w:szCs w:val="16"/>
          <w:lang w:val="hr-HR"/>
        </w:rPr>
        <w:t>škola</w:t>
      </w:r>
    </w:p>
    <w:p w14:paraId="4C44EC0B" w14:textId="77777777" w:rsidR="00582589" w:rsidRPr="0047610C" w:rsidRDefault="00582589" w:rsidP="00582589">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Potvrda o radnom iskustvu u struci</w:t>
      </w:r>
    </w:p>
    <w:p w14:paraId="0B203937" w14:textId="77777777" w:rsidR="00582589" w:rsidRPr="0047610C" w:rsidRDefault="00582589" w:rsidP="00582589">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Uvjerenje o državljanstvu</w:t>
      </w:r>
    </w:p>
    <w:p w14:paraId="6E3FB6F0" w14:textId="77777777" w:rsidR="00582589" w:rsidRPr="0047610C" w:rsidRDefault="00582589" w:rsidP="00582589">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CIPS prijava</w:t>
      </w:r>
    </w:p>
    <w:p w14:paraId="1D5A0BBA" w14:textId="77777777" w:rsidR="00582589" w:rsidRPr="0047610C" w:rsidRDefault="00582589" w:rsidP="00582589">
      <w:pPr>
        <w:tabs>
          <w:tab w:val="left" w:pos="10490"/>
        </w:tabs>
        <w:ind w:right="142"/>
        <w:jc w:val="both"/>
        <w:rPr>
          <w:rFonts w:ascii="Tahoma" w:hAnsi="Tahoma" w:cs="Tahoma"/>
          <w:sz w:val="16"/>
          <w:szCs w:val="16"/>
          <w:lang w:val="hr-HR"/>
        </w:rPr>
      </w:pPr>
    </w:p>
    <w:p w14:paraId="22809FD6" w14:textId="77777777" w:rsidR="00582589" w:rsidRPr="0047610C" w:rsidRDefault="003F3EE1" w:rsidP="00582589">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Za radno mjesto pod brojem 5.</w:t>
      </w:r>
      <w:r w:rsidR="00582589" w:rsidRPr="0047610C">
        <w:rPr>
          <w:rFonts w:ascii="Tahoma" w:hAnsi="Tahoma" w:cs="Tahoma"/>
          <w:b/>
          <w:sz w:val="16"/>
          <w:szCs w:val="16"/>
          <w:lang w:val="hr-HR"/>
        </w:rPr>
        <w:t xml:space="preserve"> : </w:t>
      </w:r>
    </w:p>
    <w:p w14:paraId="3B80903C" w14:textId="77777777" w:rsidR="00582589" w:rsidRPr="0047610C" w:rsidRDefault="00582589" w:rsidP="00582589">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xml:space="preserve">- Svojeručno potpisanu prijavu na javni oglas sa naznakom pozicije za koju aplicira </w:t>
      </w:r>
    </w:p>
    <w:p w14:paraId="4E2A302D" w14:textId="77777777" w:rsidR="00582589" w:rsidRPr="0047610C" w:rsidRDefault="00582589" w:rsidP="00582589">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Kraća biografija</w:t>
      </w:r>
    </w:p>
    <w:p w14:paraId="43871B25" w14:textId="77777777" w:rsidR="008A5255" w:rsidRPr="0047610C" w:rsidRDefault="00582589" w:rsidP="008A5255">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xml:space="preserve">- Diploma o završenom obrazovanju – KV (III stepen) Mašinska stručna škola </w:t>
      </w:r>
    </w:p>
    <w:p w14:paraId="31292A64" w14:textId="77777777" w:rsidR="008A5255" w:rsidRPr="0047610C" w:rsidRDefault="008A5255" w:rsidP="009F5D7D">
      <w:pPr>
        <w:tabs>
          <w:tab w:val="left" w:pos="10490"/>
        </w:tabs>
        <w:ind w:left="142" w:right="142" w:hanging="142"/>
        <w:jc w:val="both"/>
        <w:rPr>
          <w:rFonts w:ascii="Tahoma" w:hAnsi="Tahoma" w:cs="Tahoma"/>
          <w:sz w:val="16"/>
          <w:szCs w:val="16"/>
          <w:lang w:val="hr-HR"/>
        </w:rPr>
      </w:pPr>
      <w:r w:rsidRPr="0047610C">
        <w:rPr>
          <w:rFonts w:ascii="Tahoma" w:hAnsi="Tahoma" w:cs="Tahoma"/>
          <w:sz w:val="16"/>
          <w:szCs w:val="16"/>
          <w:lang w:val="hr-HR"/>
        </w:rPr>
        <w:t xml:space="preserve">- </w:t>
      </w:r>
      <w:r w:rsidR="009F5D7D" w:rsidRPr="0047610C">
        <w:rPr>
          <w:rFonts w:ascii="Tahoma" w:hAnsi="Tahoma" w:cs="Tahoma"/>
          <w:sz w:val="16"/>
          <w:szCs w:val="16"/>
          <w:lang w:val="hr-HR"/>
        </w:rPr>
        <w:t>Uvjerenje o položenom stručnom ispitu zanimanja mašinski energetičar –termoenergetičar, kategorije složenosti rukovalac kotlovskog postrojenja za samostalno obavljanje poslova rukovanja i opsluživanja toplovodnih, vrelovodnih i parnih niskotlačnih i srednjetlačnih kotlovskih postrojenja na sve vrste pogonskih goriva izdato od strane subjekta koji je dobio saglasnost od države  Bosne i Hercegovine / Federacije Bosne i Hercegovine / Federalnog ministarstva energetike, industrije i rudarstva – Termoenergetske inspekcije za održavanje edukacije za navedeno zanimanje i provođenje stručnog ispita.</w:t>
      </w:r>
    </w:p>
    <w:p w14:paraId="134C10E7" w14:textId="77777777" w:rsidR="00582589" w:rsidRPr="0047610C" w:rsidRDefault="00582589" w:rsidP="00582589">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Potvrda o radnom iskustvu u struci</w:t>
      </w:r>
    </w:p>
    <w:p w14:paraId="683127D6" w14:textId="77777777" w:rsidR="00582589" w:rsidRPr="0047610C" w:rsidRDefault="00582589" w:rsidP="00582589">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Uvjerenje o državljanstvu</w:t>
      </w:r>
    </w:p>
    <w:p w14:paraId="40D2263E" w14:textId="77777777" w:rsidR="00582589" w:rsidRPr="0047610C" w:rsidRDefault="00582589" w:rsidP="00582589">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CIPS prijava</w:t>
      </w:r>
    </w:p>
    <w:p w14:paraId="5911E8C5" w14:textId="77777777" w:rsidR="00A04BC6" w:rsidRPr="0047610C" w:rsidRDefault="00A04BC6" w:rsidP="00582589">
      <w:pPr>
        <w:tabs>
          <w:tab w:val="left" w:pos="10490"/>
        </w:tabs>
        <w:ind w:right="142"/>
        <w:jc w:val="both"/>
        <w:rPr>
          <w:rFonts w:ascii="Tahoma" w:hAnsi="Tahoma" w:cs="Tahoma"/>
          <w:sz w:val="16"/>
          <w:szCs w:val="16"/>
          <w:lang w:val="hr-HR"/>
        </w:rPr>
      </w:pPr>
    </w:p>
    <w:p w14:paraId="1F1BBC03" w14:textId="77777777" w:rsidR="00A04BC6" w:rsidRPr="0047610C" w:rsidRDefault="00C545ED" w:rsidP="00A04BC6">
      <w:pPr>
        <w:tabs>
          <w:tab w:val="left" w:pos="10490"/>
        </w:tabs>
        <w:ind w:right="142"/>
        <w:jc w:val="both"/>
        <w:rPr>
          <w:rFonts w:ascii="Tahoma" w:hAnsi="Tahoma" w:cs="Tahoma"/>
          <w:b/>
          <w:sz w:val="16"/>
          <w:szCs w:val="16"/>
          <w:lang w:val="hr-HR"/>
        </w:rPr>
      </w:pPr>
      <w:r w:rsidRPr="0047610C">
        <w:rPr>
          <w:rFonts w:ascii="Tahoma" w:hAnsi="Tahoma" w:cs="Tahoma"/>
          <w:b/>
          <w:sz w:val="16"/>
          <w:szCs w:val="16"/>
          <w:lang w:val="hr-HR"/>
        </w:rPr>
        <w:t>Za radno mjesto pod brojem 6</w:t>
      </w:r>
      <w:r w:rsidR="00A04BC6" w:rsidRPr="0047610C">
        <w:rPr>
          <w:rFonts w:ascii="Tahoma" w:hAnsi="Tahoma" w:cs="Tahoma"/>
          <w:b/>
          <w:sz w:val="16"/>
          <w:szCs w:val="16"/>
          <w:lang w:val="hr-HR"/>
        </w:rPr>
        <w:t xml:space="preserve">. : </w:t>
      </w:r>
    </w:p>
    <w:p w14:paraId="06088EE4" w14:textId="77777777" w:rsidR="00A04BC6" w:rsidRPr="0047610C" w:rsidRDefault="00A04BC6" w:rsidP="00A04BC6">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xml:space="preserve">- Svojeručno potpisanu prijavu na javni oglas sa naznakom pozicije za koju aplicira </w:t>
      </w:r>
    </w:p>
    <w:p w14:paraId="115E8577" w14:textId="77777777" w:rsidR="00A04BC6" w:rsidRPr="0047610C" w:rsidRDefault="00A04BC6" w:rsidP="00A04BC6">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xml:space="preserve">- Kraća biografija </w:t>
      </w:r>
    </w:p>
    <w:p w14:paraId="7232E864" w14:textId="77777777" w:rsidR="00A04BC6" w:rsidRPr="0047610C" w:rsidRDefault="00A04BC6" w:rsidP="00A04BC6">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Diploma o završenom obrazovanju – VSS, Pravni fakultet, VII stepen stručne spreme ili visoko obrazovanje sa 240 ECTS bodova – I ciklus Bolonjskog sistema studiranja</w:t>
      </w:r>
    </w:p>
    <w:p w14:paraId="260A2D14" w14:textId="77777777" w:rsidR="00A04BC6" w:rsidRPr="0047610C" w:rsidRDefault="00A04BC6" w:rsidP="00A04BC6">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Potvrda o radnom iskustvu u struci</w:t>
      </w:r>
    </w:p>
    <w:p w14:paraId="6F702FB4" w14:textId="77777777" w:rsidR="00A04BC6" w:rsidRPr="0047610C" w:rsidRDefault="00A04BC6" w:rsidP="00A04BC6">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Uvjerenje o državljanstvu</w:t>
      </w:r>
    </w:p>
    <w:p w14:paraId="3DE30B9F" w14:textId="77777777" w:rsidR="00A04BC6" w:rsidRPr="0047610C" w:rsidRDefault="00A04BC6" w:rsidP="00A04BC6">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CIPS prijava</w:t>
      </w:r>
    </w:p>
    <w:p w14:paraId="50306F66" w14:textId="77777777" w:rsidR="00C545ED" w:rsidRPr="0047610C" w:rsidRDefault="00C545ED" w:rsidP="00582589">
      <w:pPr>
        <w:tabs>
          <w:tab w:val="left" w:pos="10490"/>
        </w:tabs>
        <w:ind w:right="142"/>
        <w:jc w:val="both"/>
        <w:rPr>
          <w:rFonts w:ascii="Tahoma" w:hAnsi="Tahoma" w:cs="Tahoma"/>
          <w:b/>
          <w:sz w:val="16"/>
          <w:szCs w:val="16"/>
          <w:lang w:val="hr-HR"/>
        </w:rPr>
      </w:pPr>
    </w:p>
    <w:p w14:paraId="6D2E86AD" w14:textId="77777777" w:rsidR="00845286" w:rsidRPr="0047610C" w:rsidRDefault="0068409C" w:rsidP="0068409C">
      <w:pPr>
        <w:jc w:val="both"/>
        <w:rPr>
          <w:rFonts w:ascii="Tahoma" w:hAnsi="Tahoma" w:cs="Tahoma"/>
          <w:b/>
          <w:bCs/>
          <w:sz w:val="16"/>
          <w:szCs w:val="16"/>
          <w:lang w:val="hr-HR"/>
        </w:rPr>
      </w:pPr>
      <w:r w:rsidRPr="0047610C">
        <w:rPr>
          <w:rFonts w:ascii="Tahoma" w:hAnsi="Tahoma" w:cs="Tahoma"/>
          <w:b/>
          <w:bCs/>
          <w:sz w:val="16"/>
          <w:szCs w:val="16"/>
          <w:lang w:val="hr-HR"/>
        </w:rPr>
        <w:t>Dodatna dokumentacija:</w:t>
      </w:r>
    </w:p>
    <w:p w14:paraId="2CF186E5" w14:textId="77777777" w:rsidR="00845286" w:rsidRPr="0047610C" w:rsidRDefault="00845286" w:rsidP="0068409C">
      <w:pPr>
        <w:jc w:val="both"/>
        <w:rPr>
          <w:rFonts w:ascii="Tahoma" w:hAnsi="Tahoma" w:cs="Tahoma"/>
          <w:b/>
          <w:bCs/>
          <w:sz w:val="16"/>
          <w:szCs w:val="16"/>
          <w:lang w:val="hr-HR"/>
        </w:rPr>
      </w:pPr>
    </w:p>
    <w:p w14:paraId="48D0D655" w14:textId="77777777" w:rsidR="0068409C" w:rsidRPr="0047610C" w:rsidRDefault="0068409C" w:rsidP="0068409C">
      <w:pPr>
        <w:pStyle w:val="NormalWeb"/>
        <w:shd w:val="clear" w:color="auto" w:fill="FFFFFF"/>
        <w:spacing w:before="0" w:beforeAutospacing="0" w:after="0" w:afterAutospacing="0"/>
        <w:jc w:val="both"/>
        <w:rPr>
          <w:rFonts w:ascii="Tahoma" w:hAnsi="Tahoma" w:cs="Tahoma"/>
          <w:sz w:val="16"/>
          <w:szCs w:val="16"/>
        </w:rPr>
      </w:pPr>
      <w:r w:rsidRPr="0047610C">
        <w:rPr>
          <w:rFonts w:ascii="Tahoma" w:hAnsi="Tahoma" w:cs="Tahoma"/>
          <w:sz w:val="16"/>
          <w:szCs w:val="16"/>
        </w:rPr>
        <w:t>- Rješenje/uvjerenje nadležnog organa o priznavanju svojstva demobiliziranog branioca, člana porodice demobiliziranog branioca, svojstva djeteta šehida-poginulog branioca, umrlog ratnog vojnog invalida ili umrlog dobitnika ratnog priznanja i odlikovanja.</w:t>
      </w:r>
    </w:p>
    <w:p w14:paraId="0EBB5E3D" w14:textId="77777777" w:rsidR="0068409C" w:rsidRPr="0047610C" w:rsidRDefault="0068409C" w:rsidP="0068409C">
      <w:pPr>
        <w:jc w:val="both"/>
        <w:rPr>
          <w:rFonts w:ascii="Tahoma" w:hAnsi="Tahoma" w:cs="Tahoma"/>
          <w:sz w:val="16"/>
          <w:szCs w:val="16"/>
          <w:lang w:val="hr-HR"/>
        </w:rPr>
      </w:pPr>
      <w:r w:rsidRPr="0047610C">
        <w:rPr>
          <w:rFonts w:ascii="Tahoma" w:hAnsi="Tahoma" w:cs="Tahoma"/>
          <w:sz w:val="16"/>
          <w:szCs w:val="16"/>
          <w:lang w:val="bs-Latn-BA"/>
        </w:rPr>
        <w:t>- Uvjerenje o statusu nezaposlenog lica izdato od nadležnog organa za vođenje evidencije o nezaposlenim licima, ne starije od 15 dana od dana izdavanja</w:t>
      </w:r>
    </w:p>
    <w:p w14:paraId="451AF817" w14:textId="77777777" w:rsidR="0068409C" w:rsidRPr="0047610C" w:rsidRDefault="0068409C" w:rsidP="002A08DB">
      <w:pPr>
        <w:pStyle w:val="NormalWeb"/>
        <w:shd w:val="clear" w:color="auto" w:fill="FFFFFF"/>
        <w:spacing w:before="0" w:beforeAutospacing="0" w:after="0" w:afterAutospacing="0"/>
        <w:jc w:val="both"/>
        <w:rPr>
          <w:rFonts w:ascii="Tahoma" w:hAnsi="Tahoma" w:cs="Tahoma"/>
          <w:sz w:val="16"/>
          <w:szCs w:val="16"/>
        </w:rPr>
      </w:pPr>
      <w:r w:rsidRPr="0047610C">
        <w:rPr>
          <w:rFonts w:ascii="Tahoma" w:hAnsi="Tahoma" w:cs="Tahoma"/>
          <w:sz w:val="16"/>
          <w:szCs w:val="16"/>
        </w:rPr>
        <w:t>U slučaju da, u toku postupka izbora kandidata za prijem u radni odnos, neki od kandidata ostvare jednak broj bodova, prednost pri zapošljavanju pod jednakim uvjetima u skladu sa Zakonom o pravima branilaca i članova njihovih porodica („Sl. novine FBiH“, br. 33/2004, 56/2005, 44/2005, 70/2007, 9/2010, 95/2013, 90/2017 i 29/2022) imat će kandidat koji ima svojstvo demobiliziranog branioca, člana porodice demobiliziranog branioca, djeteta šehida – poginulog branioca, umrlog ratnog vojnog invalida, ili umrlog dobitnika ratnog priznanja i odlikovanja.</w:t>
      </w:r>
    </w:p>
    <w:p w14:paraId="4D2496A1" w14:textId="77777777" w:rsidR="002A08DB" w:rsidRPr="0047610C" w:rsidRDefault="002A08DB" w:rsidP="002A08DB">
      <w:pPr>
        <w:pStyle w:val="NormalWeb"/>
        <w:shd w:val="clear" w:color="auto" w:fill="FFFFFF"/>
        <w:spacing w:before="0" w:beforeAutospacing="0" w:after="0" w:afterAutospacing="0"/>
        <w:jc w:val="both"/>
        <w:rPr>
          <w:rFonts w:ascii="Tahoma" w:hAnsi="Tahoma" w:cs="Tahoma"/>
          <w:sz w:val="16"/>
          <w:szCs w:val="16"/>
        </w:rPr>
      </w:pPr>
    </w:p>
    <w:p w14:paraId="36AC7175" w14:textId="77777777" w:rsidR="0068409C" w:rsidRPr="0047610C" w:rsidRDefault="0068409C" w:rsidP="002A08DB">
      <w:pPr>
        <w:pStyle w:val="NormalWeb"/>
        <w:shd w:val="clear" w:color="auto" w:fill="FFFFFF"/>
        <w:spacing w:before="0" w:beforeAutospacing="0" w:after="0" w:afterAutospacing="0"/>
        <w:jc w:val="both"/>
        <w:rPr>
          <w:rFonts w:ascii="Tahoma" w:hAnsi="Tahoma" w:cs="Tahoma"/>
          <w:sz w:val="16"/>
          <w:szCs w:val="16"/>
        </w:rPr>
      </w:pPr>
      <w:r w:rsidRPr="0047610C">
        <w:rPr>
          <w:rFonts w:ascii="Tahoma" w:hAnsi="Tahoma" w:cs="Tahoma"/>
          <w:sz w:val="16"/>
          <w:szCs w:val="16"/>
        </w:rPr>
        <w:t>Prednost pri zapošljavanju pod jednakim uvjetima kandidat ostvaruje, samo ukoliko pored opštih i posebnih uslova javnog oglasa, ispunjava i sljedeće:</w:t>
      </w:r>
    </w:p>
    <w:p w14:paraId="10896CF3" w14:textId="77777777" w:rsidR="0068409C" w:rsidRPr="0047610C" w:rsidRDefault="0068409C" w:rsidP="002A08DB">
      <w:pPr>
        <w:pStyle w:val="NormalWeb"/>
        <w:shd w:val="clear" w:color="auto" w:fill="FFFFFF"/>
        <w:spacing w:before="0" w:beforeAutospacing="0" w:after="0" w:afterAutospacing="0"/>
        <w:jc w:val="both"/>
        <w:rPr>
          <w:rFonts w:ascii="Tahoma" w:hAnsi="Tahoma" w:cs="Tahoma"/>
          <w:sz w:val="16"/>
          <w:szCs w:val="16"/>
        </w:rPr>
      </w:pPr>
      <w:r w:rsidRPr="0047610C">
        <w:rPr>
          <w:rFonts w:ascii="Tahoma" w:hAnsi="Tahoma" w:cs="Tahoma"/>
          <w:sz w:val="16"/>
          <w:szCs w:val="16"/>
        </w:rPr>
        <w:t>– da je nezaposleno lice i</w:t>
      </w:r>
    </w:p>
    <w:p w14:paraId="032558C8" w14:textId="77777777" w:rsidR="0068409C" w:rsidRPr="0047610C" w:rsidRDefault="0068409C" w:rsidP="002A08DB">
      <w:pPr>
        <w:jc w:val="both"/>
        <w:rPr>
          <w:rFonts w:ascii="Tahoma" w:hAnsi="Tahoma" w:cs="Tahoma"/>
          <w:color w:val="FF0000"/>
          <w:sz w:val="16"/>
          <w:szCs w:val="16"/>
          <w:lang w:val="bs-Latn-BA"/>
        </w:rPr>
      </w:pPr>
      <w:r w:rsidRPr="0047610C">
        <w:rPr>
          <w:rFonts w:ascii="Tahoma" w:hAnsi="Tahoma" w:cs="Tahoma"/>
          <w:sz w:val="16"/>
          <w:szCs w:val="16"/>
          <w:lang w:val="bs-Latn-BA"/>
        </w:rPr>
        <w:t>– da je demobilizirani branilac ili član njegove porodice, ili da je dijete šehida – poginulog branioca, umrlog ratnog vojnog invalida ili umrlog dobitnika ratnog priznanja i odlikovanja.</w:t>
      </w:r>
    </w:p>
    <w:p w14:paraId="4ACBB477" w14:textId="77777777" w:rsidR="008E59DC" w:rsidRPr="0047610C" w:rsidRDefault="008E59DC" w:rsidP="002008DF">
      <w:pPr>
        <w:tabs>
          <w:tab w:val="left" w:pos="4096"/>
          <w:tab w:val="left" w:pos="10490"/>
        </w:tabs>
        <w:ind w:right="142"/>
        <w:jc w:val="both"/>
        <w:rPr>
          <w:rFonts w:ascii="Tahoma" w:hAnsi="Tahoma" w:cs="Tahoma"/>
          <w:sz w:val="16"/>
          <w:szCs w:val="16"/>
          <w:lang w:val="bs-Latn-BA"/>
        </w:rPr>
      </w:pPr>
    </w:p>
    <w:p w14:paraId="03D721D6" w14:textId="77777777" w:rsidR="001A045A" w:rsidRPr="0047610C" w:rsidRDefault="000158DA" w:rsidP="002008DF">
      <w:pPr>
        <w:tabs>
          <w:tab w:val="left" w:pos="4096"/>
          <w:tab w:val="left" w:pos="10490"/>
        </w:tabs>
        <w:ind w:right="142"/>
        <w:jc w:val="both"/>
        <w:rPr>
          <w:rFonts w:ascii="Tahoma" w:hAnsi="Tahoma" w:cs="Tahoma"/>
          <w:sz w:val="16"/>
          <w:szCs w:val="16"/>
          <w:lang w:val="hr-HR"/>
        </w:rPr>
      </w:pPr>
      <w:r w:rsidRPr="0047610C">
        <w:rPr>
          <w:rFonts w:ascii="Tahoma" w:hAnsi="Tahoma" w:cs="Tahoma"/>
          <w:sz w:val="16"/>
          <w:szCs w:val="16"/>
          <w:lang w:val="hr-HR"/>
        </w:rPr>
        <w:t xml:space="preserve">Prijave na Oglas dostaviti na adresu:       </w:t>
      </w:r>
      <w:r w:rsidR="00D52CFD" w:rsidRPr="0047610C">
        <w:rPr>
          <w:rFonts w:ascii="Tahoma" w:hAnsi="Tahoma" w:cs="Tahoma"/>
          <w:sz w:val="16"/>
          <w:szCs w:val="16"/>
          <w:lang w:val="hr-HR"/>
        </w:rPr>
        <w:t xml:space="preserve"> </w:t>
      </w:r>
      <w:r w:rsidRPr="0047610C">
        <w:rPr>
          <w:rFonts w:ascii="Tahoma" w:hAnsi="Tahoma" w:cs="Tahoma"/>
          <w:sz w:val="16"/>
          <w:szCs w:val="16"/>
          <w:lang w:val="hr-HR"/>
        </w:rPr>
        <w:t xml:space="preserve">    </w:t>
      </w:r>
      <w:r w:rsidRPr="0047610C">
        <w:rPr>
          <w:rFonts w:ascii="Tahoma" w:hAnsi="Tahoma" w:cs="Tahoma"/>
          <w:sz w:val="16"/>
          <w:szCs w:val="16"/>
          <w:lang w:val="hr-HR"/>
        </w:rPr>
        <w:tab/>
        <w:t xml:space="preserve">     </w:t>
      </w:r>
      <w:r w:rsidR="00CB147A" w:rsidRPr="0047610C">
        <w:rPr>
          <w:rFonts w:ascii="Tahoma" w:hAnsi="Tahoma" w:cs="Tahoma"/>
          <w:sz w:val="16"/>
          <w:szCs w:val="16"/>
          <w:lang w:val="hr-HR"/>
        </w:rPr>
        <w:t xml:space="preserve"> </w:t>
      </w:r>
      <w:r w:rsidRPr="0047610C">
        <w:rPr>
          <w:rFonts w:ascii="Tahoma" w:hAnsi="Tahoma" w:cs="Tahoma"/>
          <w:sz w:val="16"/>
          <w:szCs w:val="16"/>
          <w:lang w:val="hr-HR"/>
        </w:rPr>
        <w:t xml:space="preserve"> </w:t>
      </w:r>
      <w:r w:rsidR="00A22AB9" w:rsidRPr="0047610C">
        <w:rPr>
          <w:rFonts w:ascii="Tahoma" w:hAnsi="Tahoma" w:cs="Tahoma"/>
          <w:sz w:val="16"/>
          <w:szCs w:val="16"/>
          <w:lang w:val="hr-HR"/>
        </w:rPr>
        <w:t xml:space="preserve">     </w:t>
      </w:r>
    </w:p>
    <w:p w14:paraId="6F39C8BC" w14:textId="77777777" w:rsidR="000158DA" w:rsidRPr="0047610C" w:rsidRDefault="000158DA" w:rsidP="002008DF">
      <w:pPr>
        <w:tabs>
          <w:tab w:val="left" w:pos="4096"/>
          <w:tab w:val="left" w:pos="10490"/>
        </w:tabs>
        <w:ind w:right="142"/>
        <w:jc w:val="center"/>
        <w:rPr>
          <w:rFonts w:ascii="Tahoma" w:hAnsi="Tahoma" w:cs="Tahoma"/>
          <w:sz w:val="16"/>
          <w:szCs w:val="16"/>
          <w:lang w:val="hr-HR"/>
        </w:rPr>
      </w:pPr>
      <w:r w:rsidRPr="0047610C">
        <w:rPr>
          <w:rFonts w:ascii="Tahoma" w:hAnsi="Tahoma" w:cs="Tahoma"/>
          <w:b/>
          <w:sz w:val="16"/>
          <w:szCs w:val="16"/>
          <w:lang w:val="hr-HR"/>
        </w:rPr>
        <w:t>Klinički centar</w:t>
      </w:r>
    </w:p>
    <w:p w14:paraId="16D6C4C4" w14:textId="77777777" w:rsidR="000158DA" w:rsidRPr="0047610C" w:rsidRDefault="000158DA" w:rsidP="002008DF">
      <w:pPr>
        <w:tabs>
          <w:tab w:val="left" w:pos="10490"/>
        </w:tabs>
        <w:ind w:right="142"/>
        <w:jc w:val="center"/>
        <w:rPr>
          <w:rFonts w:ascii="Tahoma" w:hAnsi="Tahoma" w:cs="Tahoma"/>
          <w:b/>
          <w:sz w:val="16"/>
          <w:szCs w:val="16"/>
          <w:lang w:val="hr-HR"/>
        </w:rPr>
      </w:pPr>
      <w:r w:rsidRPr="0047610C">
        <w:rPr>
          <w:rFonts w:ascii="Tahoma" w:hAnsi="Tahoma" w:cs="Tahoma"/>
          <w:b/>
          <w:sz w:val="16"/>
          <w:szCs w:val="16"/>
          <w:lang w:val="hr-HR"/>
        </w:rPr>
        <w:t>Univerziteta u Sarajevu</w:t>
      </w:r>
    </w:p>
    <w:p w14:paraId="48475F68" w14:textId="77777777" w:rsidR="000158DA" w:rsidRPr="0047610C" w:rsidRDefault="000158DA" w:rsidP="002008DF">
      <w:pPr>
        <w:tabs>
          <w:tab w:val="left" w:pos="10490"/>
        </w:tabs>
        <w:ind w:right="142"/>
        <w:jc w:val="center"/>
        <w:rPr>
          <w:rFonts w:ascii="Tahoma" w:hAnsi="Tahoma" w:cs="Tahoma"/>
          <w:b/>
          <w:sz w:val="16"/>
          <w:szCs w:val="16"/>
          <w:lang w:val="hr-HR"/>
        </w:rPr>
      </w:pPr>
      <w:r w:rsidRPr="0047610C">
        <w:rPr>
          <w:rFonts w:ascii="Tahoma" w:hAnsi="Tahoma" w:cs="Tahoma"/>
          <w:b/>
          <w:sz w:val="16"/>
          <w:szCs w:val="16"/>
          <w:lang w:val="hr-HR"/>
        </w:rPr>
        <w:t>Bolnička br.25</w:t>
      </w:r>
    </w:p>
    <w:p w14:paraId="7523E834" w14:textId="77777777" w:rsidR="00152E2B" w:rsidRPr="0047610C" w:rsidRDefault="000158DA" w:rsidP="00CB71D8">
      <w:pPr>
        <w:tabs>
          <w:tab w:val="left" w:pos="10490"/>
        </w:tabs>
        <w:ind w:right="142"/>
        <w:jc w:val="center"/>
        <w:rPr>
          <w:rFonts w:ascii="Tahoma" w:hAnsi="Tahoma" w:cs="Tahoma"/>
          <w:b/>
          <w:sz w:val="16"/>
          <w:szCs w:val="16"/>
          <w:lang w:val="hr-HR"/>
        </w:rPr>
      </w:pPr>
      <w:r w:rsidRPr="0047610C">
        <w:rPr>
          <w:rFonts w:ascii="Tahoma" w:hAnsi="Tahoma" w:cs="Tahoma"/>
          <w:b/>
          <w:sz w:val="16"/>
          <w:szCs w:val="16"/>
          <w:lang w:val="hr-HR"/>
        </w:rPr>
        <w:t>Stručna nemedicinska disciplina (protokol)</w:t>
      </w:r>
    </w:p>
    <w:p w14:paraId="7D900168" w14:textId="77777777" w:rsidR="00152E2B" w:rsidRPr="0047610C" w:rsidRDefault="00152E2B" w:rsidP="002008DF">
      <w:pPr>
        <w:tabs>
          <w:tab w:val="left" w:pos="10490"/>
        </w:tabs>
        <w:ind w:right="142"/>
        <w:jc w:val="both"/>
        <w:rPr>
          <w:rFonts w:ascii="Tahoma" w:hAnsi="Tahoma" w:cs="Tahoma"/>
          <w:sz w:val="16"/>
          <w:szCs w:val="16"/>
          <w:lang w:val="hr-HR"/>
        </w:rPr>
      </w:pPr>
    </w:p>
    <w:p w14:paraId="1892EFFD" w14:textId="77777777" w:rsidR="00152E2B" w:rsidRPr="0047610C" w:rsidRDefault="00152E2B" w:rsidP="002008DF">
      <w:pPr>
        <w:tabs>
          <w:tab w:val="left" w:pos="10490"/>
        </w:tabs>
        <w:ind w:right="142"/>
        <w:jc w:val="both"/>
        <w:rPr>
          <w:rFonts w:ascii="Tahoma" w:hAnsi="Tahoma" w:cs="Tahoma"/>
          <w:sz w:val="16"/>
          <w:szCs w:val="16"/>
          <w:lang w:val="hr-HR"/>
        </w:rPr>
      </w:pPr>
    </w:p>
    <w:p w14:paraId="580D8477" w14:textId="77777777" w:rsidR="00CB147A" w:rsidRPr="0047610C" w:rsidRDefault="000158DA" w:rsidP="002008DF">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Obavezno naglasiti na koverti puni naziv pozicije na koju se aplicira.</w:t>
      </w:r>
      <w:r w:rsidR="00253F36" w:rsidRPr="0047610C">
        <w:rPr>
          <w:rFonts w:ascii="Tahoma" w:hAnsi="Tahoma" w:cs="Tahoma"/>
          <w:sz w:val="16"/>
          <w:szCs w:val="16"/>
          <w:lang w:val="hr-HR"/>
        </w:rPr>
        <w:t xml:space="preserve"> </w:t>
      </w:r>
      <w:r w:rsidR="00806521" w:rsidRPr="0047610C">
        <w:rPr>
          <w:rFonts w:ascii="Tahoma" w:hAnsi="Tahoma" w:cs="Tahoma"/>
          <w:sz w:val="16"/>
          <w:szCs w:val="16"/>
          <w:lang w:val="hr-HR"/>
        </w:rPr>
        <w:t>Rok za podnoš</w:t>
      </w:r>
      <w:r w:rsidR="00DE516C" w:rsidRPr="0047610C">
        <w:rPr>
          <w:rFonts w:ascii="Tahoma" w:hAnsi="Tahoma" w:cs="Tahoma"/>
          <w:sz w:val="16"/>
          <w:szCs w:val="16"/>
          <w:lang w:val="hr-HR"/>
        </w:rPr>
        <w:t>e</w:t>
      </w:r>
      <w:r w:rsidR="00817B9C" w:rsidRPr="0047610C">
        <w:rPr>
          <w:rFonts w:ascii="Tahoma" w:hAnsi="Tahoma" w:cs="Tahoma"/>
          <w:sz w:val="16"/>
          <w:szCs w:val="16"/>
          <w:lang w:val="hr-HR"/>
        </w:rPr>
        <w:t>nje prijava na javni oglas je 8</w:t>
      </w:r>
      <w:r w:rsidR="00806521" w:rsidRPr="0047610C">
        <w:rPr>
          <w:rFonts w:ascii="Tahoma" w:hAnsi="Tahoma" w:cs="Tahoma"/>
          <w:sz w:val="16"/>
          <w:szCs w:val="16"/>
          <w:lang w:val="hr-HR"/>
        </w:rPr>
        <w:t xml:space="preserve"> dana računajući od dana njegove posljednje objave.</w:t>
      </w:r>
    </w:p>
    <w:p w14:paraId="199FB4FB" w14:textId="77777777" w:rsidR="00E108B2" w:rsidRPr="0047610C" w:rsidRDefault="00E108B2" w:rsidP="002008DF">
      <w:pPr>
        <w:tabs>
          <w:tab w:val="left" w:pos="10490"/>
        </w:tabs>
        <w:ind w:right="142"/>
        <w:jc w:val="both"/>
        <w:rPr>
          <w:rFonts w:ascii="Tahoma" w:hAnsi="Tahoma" w:cs="Tahoma"/>
          <w:b/>
          <w:bCs/>
          <w:sz w:val="16"/>
          <w:szCs w:val="16"/>
          <w:lang w:val="hr-HR"/>
        </w:rPr>
      </w:pPr>
    </w:p>
    <w:p w14:paraId="1EEEBC4E" w14:textId="77777777" w:rsidR="0014228C" w:rsidRPr="0047610C" w:rsidRDefault="000158DA" w:rsidP="002008DF">
      <w:pPr>
        <w:tabs>
          <w:tab w:val="left" w:pos="10490"/>
        </w:tabs>
        <w:ind w:right="142"/>
        <w:jc w:val="both"/>
        <w:rPr>
          <w:rFonts w:ascii="Tahoma" w:hAnsi="Tahoma" w:cs="Tahoma"/>
          <w:sz w:val="16"/>
          <w:szCs w:val="16"/>
          <w:lang w:val="hr-HR"/>
        </w:rPr>
      </w:pPr>
      <w:r w:rsidRPr="0047610C">
        <w:rPr>
          <w:rFonts w:ascii="Tahoma" w:hAnsi="Tahoma" w:cs="Tahoma"/>
          <w:b/>
          <w:bCs/>
          <w:sz w:val="16"/>
          <w:szCs w:val="16"/>
          <w:lang w:val="hr-HR"/>
        </w:rPr>
        <w:t>Napomena:</w:t>
      </w:r>
      <w:r w:rsidRPr="0047610C">
        <w:rPr>
          <w:rFonts w:ascii="Tahoma" w:hAnsi="Tahoma" w:cs="Tahoma"/>
          <w:sz w:val="16"/>
          <w:szCs w:val="16"/>
          <w:lang w:val="hr-HR"/>
        </w:rPr>
        <w:t xml:space="preserve"> Dokumentacija kojom se dokazuje ispunjavanje uslova Oglasa </w:t>
      </w:r>
      <w:r w:rsidR="00D1432E" w:rsidRPr="0047610C">
        <w:rPr>
          <w:rFonts w:ascii="Tahoma" w:hAnsi="Tahoma" w:cs="Tahoma"/>
          <w:sz w:val="16"/>
          <w:szCs w:val="16"/>
          <w:lang w:val="hr-HR"/>
        </w:rPr>
        <w:t>može biti orginal ili</w:t>
      </w:r>
      <w:r w:rsidRPr="0047610C">
        <w:rPr>
          <w:rFonts w:ascii="Tahoma" w:hAnsi="Tahoma" w:cs="Tahoma"/>
          <w:sz w:val="16"/>
          <w:szCs w:val="16"/>
          <w:lang w:val="hr-HR"/>
        </w:rPr>
        <w:t xml:space="preserve"> ovjerena </w:t>
      </w:r>
      <w:r w:rsidR="00D1432E" w:rsidRPr="0047610C">
        <w:rPr>
          <w:rFonts w:ascii="Tahoma" w:hAnsi="Tahoma" w:cs="Tahoma"/>
          <w:sz w:val="16"/>
          <w:szCs w:val="16"/>
          <w:lang w:val="hr-HR"/>
        </w:rPr>
        <w:t>kopij</w:t>
      </w:r>
      <w:r w:rsidR="0014228C" w:rsidRPr="0047610C">
        <w:rPr>
          <w:rFonts w:ascii="Tahoma" w:hAnsi="Tahoma" w:cs="Tahoma"/>
          <w:sz w:val="16"/>
          <w:szCs w:val="16"/>
          <w:lang w:val="hr-HR"/>
        </w:rPr>
        <w:t>a</w:t>
      </w:r>
      <w:r w:rsidR="00D1432E" w:rsidRPr="0047610C">
        <w:rPr>
          <w:rFonts w:ascii="Tahoma" w:hAnsi="Tahoma" w:cs="Tahoma"/>
          <w:sz w:val="16"/>
          <w:szCs w:val="16"/>
          <w:lang w:val="hr-HR"/>
        </w:rPr>
        <w:t>. Ovjerena kopija dokumenta nema ograničen rok važenja, pod uslovom da ni dokument čija je kopija ovjerena nema naznačen (preciziran) rok trajanja</w:t>
      </w:r>
      <w:r w:rsidR="00806521" w:rsidRPr="0047610C">
        <w:rPr>
          <w:rFonts w:ascii="Tahoma" w:hAnsi="Tahoma" w:cs="Tahoma"/>
          <w:sz w:val="16"/>
          <w:szCs w:val="16"/>
          <w:lang w:val="hr-HR"/>
        </w:rPr>
        <w:t xml:space="preserve"> (licenca za samostalan rad)</w:t>
      </w:r>
      <w:r w:rsidR="00D1432E" w:rsidRPr="0047610C">
        <w:rPr>
          <w:rFonts w:ascii="Tahoma" w:hAnsi="Tahoma" w:cs="Tahoma"/>
          <w:sz w:val="16"/>
          <w:szCs w:val="16"/>
          <w:lang w:val="hr-HR"/>
        </w:rPr>
        <w:t>. Dokazi koji se dostavljaju o mjestu prebivališta (CIPS prijava) i državljanstvu (uvjerenje o državljanstvu</w:t>
      </w:r>
      <w:r w:rsidR="00806521" w:rsidRPr="0047610C">
        <w:rPr>
          <w:rFonts w:ascii="Tahoma" w:hAnsi="Tahoma" w:cs="Tahoma"/>
          <w:sz w:val="16"/>
          <w:szCs w:val="16"/>
          <w:lang w:val="hr-HR"/>
        </w:rPr>
        <w:t>)</w:t>
      </w:r>
      <w:r w:rsidR="00D1432E" w:rsidRPr="0047610C">
        <w:rPr>
          <w:rFonts w:ascii="Tahoma" w:hAnsi="Tahoma" w:cs="Tahoma"/>
          <w:sz w:val="16"/>
          <w:szCs w:val="16"/>
          <w:lang w:val="hr-HR"/>
        </w:rPr>
        <w:t xml:space="preserve"> ne mogu biti stariji od 6 mjeseci računajući od da</w:t>
      </w:r>
      <w:r w:rsidR="00374F68" w:rsidRPr="0047610C">
        <w:rPr>
          <w:rFonts w:ascii="Tahoma" w:hAnsi="Tahoma" w:cs="Tahoma"/>
          <w:sz w:val="16"/>
          <w:szCs w:val="16"/>
          <w:lang w:val="hr-HR"/>
        </w:rPr>
        <w:t xml:space="preserve">na izdavanja istog od strane nadležnog organa. </w:t>
      </w:r>
      <w:r w:rsidRPr="0047610C">
        <w:rPr>
          <w:rFonts w:ascii="Tahoma" w:hAnsi="Tahoma" w:cs="Tahoma"/>
          <w:sz w:val="16"/>
          <w:szCs w:val="16"/>
          <w:lang w:val="hr-HR"/>
        </w:rPr>
        <w:t>KCUS nije u obavezi vraćanja dokume</w:t>
      </w:r>
      <w:r w:rsidR="00A428E4" w:rsidRPr="0047610C">
        <w:rPr>
          <w:rFonts w:ascii="Tahoma" w:hAnsi="Tahoma" w:cs="Tahoma"/>
          <w:sz w:val="16"/>
          <w:szCs w:val="16"/>
          <w:lang w:val="hr-HR"/>
        </w:rPr>
        <w:t>ntacije koja se prilaže uz prijavu</w:t>
      </w:r>
      <w:r w:rsidRPr="0047610C">
        <w:rPr>
          <w:rFonts w:ascii="Tahoma" w:hAnsi="Tahoma" w:cs="Tahoma"/>
          <w:sz w:val="16"/>
          <w:szCs w:val="16"/>
          <w:lang w:val="hr-HR"/>
        </w:rPr>
        <w:t>.</w:t>
      </w:r>
      <w:r w:rsidR="00DA73D7" w:rsidRPr="0047610C">
        <w:rPr>
          <w:rFonts w:ascii="Tahoma" w:hAnsi="Tahoma" w:cs="Tahoma"/>
          <w:sz w:val="16"/>
          <w:szCs w:val="16"/>
          <w:lang w:val="hr-HR"/>
        </w:rPr>
        <w:t xml:space="preserve"> </w:t>
      </w:r>
    </w:p>
    <w:p w14:paraId="47BABBE0" w14:textId="77777777" w:rsidR="00E108B2" w:rsidRPr="0047610C" w:rsidRDefault="00E108B2" w:rsidP="002008DF">
      <w:pPr>
        <w:tabs>
          <w:tab w:val="left" w:pos="10490"/>
        </w:tabs>
        <w:ind w:right="142"/>
        <w:jc w:val="both"/>
        <w:rPr>
          <w:rFonts w:ascii="Tahoma" w:hAnsi="Tahoma" w:cs="Tahoma"/>
          <w:sz w:val="16"/>
          <w:szCs w:val="16"/>
          <w:lang w:val="hr-HR"/>
        </w:rPr>
      </w:pPr>
    </w:p>
    <w:p w14:paraId="61C65B69" w14:textId="77777777" w:rsidR="0014228C" w:rsidRPr="0047610C" w:rsidRDefault="0014228C" w:rsidP="002008DF">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xml:space="preserve">Samo izabrani kandidati će biti u obavezi u određenom roku dostaviti </w:t>
      </w:r>
      <w:r w:rsidR="001573C5" w:rsidRPr="0047610C">
        <w:rPr>
          <w:rFonts w:ascii="Tahoma" w:hAnsi="Tahoma" w:cs="Tahoma"/>
          <w:sz w:val="16"/>
          <w:szCs w:val="16"/>
          <w:lang w:val="hr-HR"/>
        </w:rPr>
        <w:t>ljekarsko uvjerenje kao dokaz da njegovo zdravstveno stanje i psihofizičke sposobnosti</w:t>
      </w:r>
      <w:r w:rsidR="006B1491" w:rsidRPr="0047610C">
        <w:rPr>
          <w:rFonts w:ascii="Tahoma" w:hAnsi="Tahoma" w:cs="Tahoma"/>
          <w:sz w:val="16"/>
          <w:szCs w:val="16"/>
          <w:lang w:val="hr-HR"/>
        </w:rPr>
        <w:t xml:space="preserve"> odgovaraju uslovima radnog mjesta </w:t>
      </w:r>
      <w:r w:rsidR="00806521" w:rsidRPr="0047610C">
        <w:rPr>
          <w:rFonts w:ascii="Tahoma" w:hAnsi="Tahoma" w:cs="Tahoma"/>
          <w:sz w:val="16"/>
          <w:szCs w:val="16"/>
          <w:lang w:val="hr-HR"/>
        </w:rPr>
        <w:t>na koje se primaju.</w:t>
      </w:r>
    </w:p>
    <w:p w14:paraId="11ADBF96" w14:textId="77777777" w:rsidR="00BF14A4" w:rsidRPr="0047610C" w:rsidRDefault="000158DA" w:rsidP="002008DF">
      <w:pPr>
        <w:tabs>
          <w:tab w:val="left" w:pos="10490"/>
        </w:tabs>
        <w:ind w:right="142"/>
        <w:jc w:val="both"/>
        <w:rPr>
          <w:rFonts w:ascii="Tahoma" w:hAnsi="Tahoma" w:cs="Tahoma"/>
          <w:sz w:val="16"/>
          <w:szCs w:val="16"/>
          <w:lang w:val="hr-HR"/>
        </w:rPr>
      </w:pPr>
      <w:r w:rsidRPr="0047610C">
        <w:rPr>
          <w:rFonts w:ascii="Tahoma" w:hAnsi="Tahoma" w:cs="Tahoma"/>
          <w:sz w:val="16"/>
          <w:szCs w:val="16"/>
          <w:lang w:val="hr-HR"/>
        </w:rPr>
        <w:t xml:space="preserve">Nepotpune i neblagovremene prijave neće se razmatrati. </w:t>
      </w:r>
    </w:p>
    <w:p w14:paraId="35FD8C81" w14:textId="7939D29E" w:rsidR="004936F7" w:rsidRPr="0047610C" w:rsidRDefault="00A04BC6" w:rsidP="0047610C">
      <w:pPr>
        <w:tabs>
          <w:tab w:val="left" w:pos="7980"/>
        </w:tabs>
        <w:ind w:right="142"/>
        <w:jc w:val="both"/>
        <w:rPr>
          <w:rFonts w:ascii="Tahoma" w:hAnsi="Tahoma" w:cs="Tahoma"/>
          <w:sz w:val="16"/>
          <w:szCs w:val="16"/>
          <w:lang w:val="hr-HR"/>
        </w:rPr>
      </w:pPr>
      <w:r w:rsidRPr="0047610C">
        <w:rPr>
          <w:rFonts w:ascii="Tahoma" w:hAnsi="Tahoma" w:cs="Tahoma"/>
          <w:sz w:val="16"/>
          <w:szCs w:val="16"/>
          <w:lang w:val="hr-HR"/>
        </w:rPr>
        <w:tab/>
      </w:r>
    </w:p>
    <w:p w14:paraId="5B040C6D" w14:textId="77777777" w:rsidR="00D52ECB" w:rsidRPr="0047610C" w:rsidRDefault="00D52ECB" w:rsidP="00D52ECB">
      <w:pPr>
        <w:ind w:left="-426" w:right="-432"/>
        <w:rPr>
          <w:rFonts w:ascii="Tahoma" w:hAnsi="Tahoma" w:cs="Tahoma"/>
          <w:b/>
          <w:sz w:val="16"/>
          <w:szCs w:val="16"/>
          <w:lang w:val="hr-HR"/>
        </w:rPr>
      </w:pPr>
      <w:r w:rsidRPr="0047610C">
        <w:rPr>
          <w:rFonts w:ascii="Tahoma" w:hAnsi="Tahoma" w:cs="Tahoma"/>
          <w:b/>
          <w:sz w:val="16"/>
          <w:szCs w:val="16"/>
          <w:lang w:val="hr-HR"/>
        </w:rPr>
        <w:t xml:space="preserve">                                                                                                      </w:t>
      </w:r>
      <w:r w:rsidRPr="0047610C">
        <w:rPr>
          <w:rFonts w:ascii="Tahoma" w:hAnsi="Tahoma" w:cs="Tahoma"/>
          <w:b/>
          <w:sz w:val="16"/>
          <w:szCs w:val="16"/>
          <w:lang w:val="hr-HR"/>
        </w:rPr>
        <w:tab/>
      </w:r>
      <w:r w:rsidRPr="0047610C">
        <w:rPr>
          <w:rFonts w:ascii="Tahoma" w:hAnsi="Tahoma" w:cs="Tahoma"/>
          <w:b/>
          <w:sz w:val="16"/>
          <w:szCs w:val="16"/>
          <w:lang w:val="hr-HR"/>
        </w:rPr>
        <w:tab/>
        <w:t xml:space="preserve">       GENERALNI DIREKTOR</w:t>
      </w:r>
    </w:p>
    <w:p w14:paraId="455D8A17" w14:textId="77777777" w:rsidR="00D52ECB" w:rsidRPr="0047610C" w:rsidRDefault="00D52ECB" w:rsidP="00D52ECB">
      <w:pPr>
        <w:ind w:left="-567"/>
        <w:rPr>
          <w:rFonts w:ascii="Tahoma" w:hAnsi="Tahoma" w:cs="Tahoma"/>
          <w:b/>
          <w:sz w:val="16"/>
          <w:szCs w:val="16"/>
          <w:lang w:val="bs-Latn-BA"/>
        </w:rPr>
      </w:pPr>
      <w:r w:rsidRPr="0047610C">
        <w:rPr>
          <w:rFonts w:ascii="Tahoma" w:hAnsi="Tahoma" w:cs="Tahoma"/>
          <w:b/>
          <w:sz w:val="16"/>
          <w:szCs w:val="16"/>
          <w:lang w:val="hr-HR"/>
        </w:rPr>
        <w:tab/>
      </w:r>
      <w:r w:rsidRPr="0047610C">
        <w:rPr>
          <w:rFonts w:ascii="Tahoma" w:hAnsi="Tahoma" w:cs="Tahoma"/>
          <w:b/>
          <w:sz w:val="16"/>
          <w:szCs w:val="16"/>
          <w:lang w:val="hr-HR"/>
        </w:rPr>
        <w:tab/>
      </w:r>
      <w:r w:rsidRPr="0047610C">
        <w:rPr>
          <w:rFonts w:ascii="Tahoma" w:hAnsi="Tahoma" w:cs="Tahoma"/>
          <w:b/>
          <w:sz w:val="16"/>
          <w:szCs w:val="16"/>
          <w:lang w:val="hr-HR"/>
        </w:rPr>
        <w:tab/>
      </w:r>
      <w:r w:rsidRPr="0047610C">
        <w:rPr>
          <w:rFonts w:ascii="Tahoma" w:hAnsi="Tahoma" w:cs="Tahoma"/>
          <w:b/>
          <w:sz w:val="16"/>
          <w:szCs w:val="16"/>
          <w:lang w:val="hr-HR"/>
        </w:rPr>
        <w:tab/>
      </w:r>
      <w:r w:rsidRPr="0047610C">
        <w:rPr>
          <w:rFonts w:ascii="Tahoma" w:hAnsi="Tahoma" w:cs="Tahoma"/>
          <w:b/>
          <w:sz w:val="16"/>
          <w:szCs w:val="16"/>
          <w:lang w:val="hr-HR"/>
        </w:rPr>
        <w:tab/>
      </w:r>
      <w:r w:rsidRPr="0047610C">
        <w:rPr>
          <w:rFonts w:ascii="Tahoma" w:hAnsi="Tahoma" w:cs="Tahoma"/>
          <w:b/>
          <w:sz w:val="16"/>
          <w:szCs w:val="16"/>
          <w:lang w:val="bs-Latn-BA"/>
        </w:rPr>
        <w:t xml:space="preserve">                         </w:t>
      </w:r>
    </w:p>
    <w:p w14:paraId="30875BB0" w14:textId="75AB0816" w:rsidR="00662FDE" w:rsidRPr="0047610C" w:rsidRDefault="00D52ECB" w:rsidP="00340965">
      <w:pPr>
        <w:ind w:left="-567"/>
        <w:rPr>
          <w:rFonts w:ascii="Tahoma" w:hAnsi="Tahoma" w:cs="Tahoma"/>
          <w:b/>
          <w:sz w:val="16"/>
          <w:szCs w:val="16"/>
          <w:lang w:val="bs-Latn-BA"/>
        </w:rPr>
      </w:pPr>
      <w:r w:rsidRPr="0047610C">
        <w:rPr>
          <w:rFonts w:ascii="Tahoma" w:hAnsi="Tahoma" w:cs="Tahoma"/>
          <w:b/>
          <w:sz w:val="16"/>
          <w:szCs w:val="16"/>
          <w:lang w:val="bs-Latn-BA"/>
        </w:rPr>
        <w:t xml:space="preserve">                                                                                                   </w:t>
      </w:r>
      <w:r w:rsidRPr="0047610C">
        <w:rPr>
          <w:rFonts w:ascii="Tahoma" w:hAnsi="Tahoma" w:cs="Tahoma"/>
          <w:b/>
          <w:sz w:val="16"/>
          <w:szCs w:val="16"/>
          <w:lang w:val="bs-Latn-BA"/>
        </w:rPr>
        <w:tab/>
      </w:r>
      <w:r w:rsidRPr="0047610C">
        <w:rPr>
          <w:rFonts w:ascii="Tahoma" w:hAnsi="Tahoma" w:cs="Tahoma"/>
          <w:b/>
          <w:sz w:val="16"/>
          <w:szCs w:val="16"/>
          <w:lang w:val="bs-Latn-BA"/>
        </w:rPr>
        <w:tab/>
      </w:r>
      <w:r w:rsidR="0047610C">
        <w:rPr>
          <w:rFonts w:ascii="Tahoma" w:hAnsi="Tahoma" w:cs="Tahoma"/>
          <w:b/>
          <w:sz w:val="16"/>
          <w:szCs w:val="16"/>
          <w:lang w:val="bs-Latn-BA"/>
        </w:rPr>
        <w:t xml:space="preserve">               </w:t>
      </w:r>
      <w:r w:rsidRPr="0047610C">
        <w:rPr>
          <w:rFonts w:ascii="Tahoma" w:hAnsi="Tahoma" w:cs="Tahoma"/>
          <w:b/>
          <w:sz w:val="16"/>
          <w:szCs w:val="16"/>
          <w:lang w:val="bs-Latn-BA"/>
        </w:rPr>
        <w:t xml:space="preserve"> Prim.doc.dr.sc.med. Alen Pilav </w:t>
      </w:r>
    </w:p>
    <w:sectPr w:rsidR="00662FDE" w:rsidRPr="0047610C" w:rsidSect="00A04BC6">
      <w:footerReference w:type="default" r:id="rId11"/>
      <w:pgSz w:w="11907" w:h="16840" w:code="9"/>
      <w:pgMar w:top="568" w:right="567" w:bottom="426"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E4EB6" w14:textId="77777777" w:rsidR="001213B1" w:rsidRDefault="001213B1" w:rsidP="00F050E6">
      <w:r>
        <w:separator/>
      </w:r>
    </w:p>
  </w:endnote>
  <w:endnote w:type="continuationSeparator" w:id="0">
    <w:p w14:paraId="50A76E77" w14:textId="77777777" w:rsidR="001213B1" w:rsidRDefault="001213B1" w:rsidP="00F05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1953337"/>
      <w:docPartObj>
        <w:docPartGallery w:val="Page Numbers (Bottom of Page)"/>
        <w:docPartUnique/>
      </w:docPartObj>
    </w:sdtPr>
    <w:sdtEndPr>
      <w:rPr>
        <w:noProof/>
      </w:rPr>
    </w:sdtEndPr>
    <w:sdtContent>
      <w:p w14:paraId="0FB47E3D" w14:textId="77777777" w:rsidR="005D3D3D" w:rsidRDefault="005D3D3D">
        <w:pPr>
          <w:pStyle w:val="Footer"/>
          <w:jc w:val="right"/>
        </w:pPr>
      </w:p>
      <w:p w14:paraId="1A5B9F49" w14:textId="77777777" w:rsidR="005D3D3D" w:rsidRDefault="00236AA9">
        <w:pPr>
          <w:pStyle w:val="Footer"/>
          <w:jc w:val="right"/>
        </w:pPr>
        <w:r>
          <w:rPr>
            <w:noProof/>
          </w:rPr>
          <w:fldChar w:fldCharType="begin"/>
        </w:r>
        <w:r w:rsidR="005D3D3D">
          <w:rPr>
            <w:noProof/>
          </w:rPr>
          <w:instrText xml:space="preserve"> PAGE   \* MERGEFORMAT </w:instrText>
        </w:r>
        <w:r>
          <w:rPr>
            <w:noProof/>
          </w:rPr>
          <w:fldChar w:fldCharType="separate"/>
        </w:r>
        <w:r w:rsidR="00C545ED">
          <w:rPr>
            <w:noProof/>
          </w:rPr>
          <w:t>4</w:t>
        </w:r>
        <w:r>
          <w:rPr>
            <w:noProof/>
          </w:rPr>
          <w:fldChar w:fldCharType="end"/>
        </w:r>
      </w:p>
    </w:sdtContent>
  </w:sdt>
  <w:p w14:paraId="47FA850B" w14:textId="77777777" w:rsidR="005D3D3D" w:rsidRDefault="005D3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A1FB3" w14:textId="77777777" w:rsidR="001213B1" w:rsidRDefault="001213B1" w:rsidP="00F050E6">
      <w:r>
        <w:separator/>
      </w:r>
    </w:p>
  </w:footnote>
  <w:footnote w:type="continuationSeparator" w:id="0">
    <w:p w14:paraId="5CCF2FBB" w14:textId="77777777" w:rsidR="001213B1" w:rsidRDefault="001213B1" w:rsidP="00F050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07F8"/>
    <w:multiLevelType w:val="singleLevel"/>
    <w:tmpl w:val="D908A7EE"/>
    <w:lvl w:ilvl="0">
      <w:numFmt w:val="bullet"/>
      <w:lvlText w:val="-"/>
      <w:lvlJc w:val="left"/>
      <w:pPr>
        <w:tabs>
          <w:tab w:val="num" w:pos="360"/>
        </w:tabs>
        <w:ind w:left="360" w:hanging="360"/>
      </w:pPr>
      <w:rPr>
        <w:rFonts w:hint="default"/>
        <w:u w:val="none"/>
      </w:rPr>
    </w:lvl>
  </w:abstractNum>
  <w:abstractNum w:abstractNumId="1" w15:restartNumberingAfterBreak="0">
    <w:nsid w:val="041C44E3"/>
    <w:multiLevelType w:val="singleLevel"/>
    <w:tmpl w:val="D908A7EE"/>
    <w:lvl w:ilvl="0">
      <w:numFmt w:val="bullet"/>
      <w:lvlText w:val="-"/>
      <w:lvlJc w:val="left"/>
      <w:pPr>
        <w:tabs>
          <w:tab w:val="num" w:pos="360"/>
        </w:tabs>
        <w:ind w:left="360" w:hanging="360"/>
      </w:pPr>
      <w:rPr>
        <w:rFonts w:hint="default"/>
        <w:u w:val="none"/>
      </w:rPr>
    </w:lvl>
  </w:abstractNum>
  <w:abstractNum w:abstractNumId="2" w15:restartNumberingAfterBreak="0">
    <w:nsid w:val="074518F1"/>
    <w:multiLevelType w:val="singleLevel"/>
    <w:tmpl w:val="D908A7EE"/>
    <w:lvl w:ilvl="0">
      <w:numFmt w:val="bullet"/>
      <w:lvlText w:val="-"/>
      <w:lvlJc w:val="left"/>
      <w:pPr>
        <w:tabs>
          <w:tab w:val="num" w:pos="360"/>
        </w:tabs>
        <w:ind w:left="360" w:hanging="360"/>
      </w:pPr>
      <w:rPr>
        <w:rFonts w:hint="default"/>
        <w:u w:val="none"/>
      </w:rPr>
    </w:lvl>
  </w:abstractNum>
  <w:abstractNum w:abstractNumId="3" w15:restartNumberingAfterBreak="0">
    <w:nsid w:val="0DBA3DC2"/>
    <w:multiLevelType w:val="hybridMultilevel"/>
    <w:tmpl w:val="DEC83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D21802"/>
    <w:multiLevelType w:val="hybridMultilevel"/>
    <w:tmpl w:val="744CE2DC"/>
    <w:lvl w:ilvl="0" w:tplc="D908A7EE">
      <w:numFmt w:val="bullet"/>
      <w:lvlText w:val="-"/>
      <w:lvlJc w:val="left"/>
      <w:pPr>
        <w:ind w:left="720" w:hanging="360"/>
      </w:pPr>
      <w:rPr>
        <w:rFonts w:hint="default"/>
        <w:u w:val="none"/>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15:restartNumberingAfterBreak="0">
    <w:nsid w:val="1A491584"/>
    <w:multiLevelType w:val="singleLevel"/>
    <w:tmpl w:val="D908A7EE"/>
    <w:lvl w:ilvl="0">
      <w:numFmt w:val="bullet"/>
      <w:lvlText w:val="-"/>
      <w:lvlJc w:val="left"/>
      <w:pPr>
        <w:tabs>
          <w:tab w:val="num" w:pos="360"/>
        </w:tabs>
        <w:ind w:left="360" w:hanging="360"/>
      </w:pPr>
      <w:rPr>
        <w:rFonts w:hint="default"/>
        <w:u w:val="none"/>
      </w:rPr>
    </w:lvl>
  </w:abstractNum>
  <w:abstractNum w:abstractNumId="6" w15:restartNumberingAfterBreak="0">
    <w:nsid w:val="1DC12250"/>
    <w:multiLevelType w:val="singleLevel"/>
    <w:tmpl w:val="D908A7EE"/>
    <w:lvl w:ilvl="0">
      <w:numFmt w:val="bullet"/>
      <w:lvlText w:val="-"/>
      <w:lvlJc w:val="left"/>
      <w:pPr>
        <w:tabs>
          <w:tab w:val="num" w:pos="360"/>
        </w:tabs>
        <w:ind w:left="360" w:hanging="360"/>
      </w:pPr>
      <w:rPr>
        <w:rFonts w:hint="default"/>
        <w:u w:val="none"/>
      </w:rPr>
    </w:lvl>
  </w:abstractNum>
  <w:abstractNum w:abstractNumId="7" w15:restartNumberingAfterBreak="0">
    <w:nsid w:val="23E23D80"/>
    <w:multiLevelType w:val="hybridMultilevel"/>
    <w:tmpl w:val="1F44D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F76231"/>
    <w:multiLevelType w:val="singleLevel"/>
    <w:tmpl w:val="D908A7EE"/>
    <w:lvl w:ilvl="0">
      <w:numFmt w:val="bullet"/>
      <w:lvlText w:val="-"/>
      <w:lvlJc w:val="left"/>
      <w:pPr>
        <w:tabs>
          <w:tab w:val="num" w:pos="360"/>
        </w:tabs>
        <w:ind w:left="360" w:hanging="360"/>
      </w:pPr>
      <w:rPr>
        <w:rFonts w:hint="default"/>
        <w:u w:val="none"/>
      </w:rPr>
    </w:lvl>
  </w:abstractNum>
  <w:abstractNum w:abstractNumId="9" w15:restartNumberingAfterBreak="0">
    <w:nsid w:val="2C1B4904"/>
    <w:multiLevelType w:val="singleLevel"/>
    <w:tmpl w:val="D908A7EE"/>
    <w:lvl w:ilvl="0">
      <w:numFmt w:val="bullet"/>
      <w:lvlText w:val="-"/>
      <w:lvlJc w:val="left"/>
      <w:pPr>
        <w:tabs>
          <w:tab w:val="num" w:pos="360"/>
        </w:tabs>
        <w:ind w:left="360" w:hanging="360"/>
      </w:pPr>
      <w:rPr>
        <w:rFonts w:hint="default"/>
        <w:u w:val="none"/>
      </w:rPr>
    </w:lvl>
  </w:abstractNum>
  <w:abstractNum w:abstractNumId="10" w15:restartNumberingAfterBreak="0">
    <w:nsid w:val="309A4420"/>
    <w:multiLevelType w:val="hybridMultilevel"/>
    <w:tmpl w:val="A3A459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6807ACD"/>
    <w:multiLevelType w:val="singleLevel"/>
    <w:tmpl w:val="D908A7EE"/>
    <w:lvl w:ilvl="0">
      <w:numFmt w:val="bullet"/>
      <w:lvlText w:val="-"/>
      <w:lvlJc w:val="left"/>
      <w:pPr>
        <w:tabs>
          <w:tab w:val="num" w:pos="360"/>
        </w:tabs>
        <w:ind w:left="360" w:hanging="360"/>
      </w:pPr>
      <w:rPr>
        <w:rFonts w:hint="default"/>
        <w:u w:val="none"/>
      </w:rPr>
    </w:lvl>
  </w:abstractNum>
  <w:abstractNum w:abstractNumId="12" w15:restartNumberingAfterBreak="0">
    <w:nsid w:val="36DD7724"/>
    <w:multiLevelType w:val="hybridMultilevel"/>
    <w:tmpl w:val="00A05C0E"/>
    <w:lvl w:ilvl="0" w:tplc="2646A69A">
      <w:start w:val="2"/>
      <w:numFmt w:val="bullet"/>
      <w:lvlText w:val="-"/>
      <w:lvlJc w:val="left"/>
      <w:pPr>
        <w:ind w:left="720" w:hanging="360"/>
      </w:pPr>
      <w:rPr>
        <w:rFonts w:ascii="Times New Roman" w:eastAsia="Calibr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3" w15:restartNumberingAfterBreak="0">
    <w:nsid w:val="372C45D8"/>
    <w:multiLevelType w:val="hybridMultilevel"/>
    <w:tmpl w:val="601803D2"/>
    <w:lvl w:ilvl="0" w:tplc="2646A69A">
      <w:start w:val="2"/>
      <w:numFmt w:val="bullet"/>
      <w:lvlText w:val="-"/>
      <w:lvlJc w:val="left"/>
      <w:pPr>
        <w:ind w:left="720" w:hanging="360"/>
      </w:pPr>
      <w:rPr>
        <w:rFonts w:ascii="Times New Roman" w:eastAsia="Calibr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38B95F69"/>
    <w:multiLevelType w:val="singleLevel"/>
    <w:tmpl w:val="D908A7EE"/>
    <w:lvl w:ilvl="0">
      <w:numFmt w:val="bullet"/>
      <w:lvlText w:val="-"/>
      <w:lvlJc w:val="left"/>
      <w:pPr>
        <w:tabs>
          <w:tab w:val="num" w:pos="360"/>
        </w:tabs>
        <w:ind w:left="360" w:hanging="360"/>
      </w:pPr>
      <w:rPr>
        <w:rFonts w:hint="default"/>
        <w:u w:val="none"/>
      </w:rPr>
    </w:lvl>
  </w:abstractNum>
  <w:abstractNum w:abstractNumId="15" w15:restartNumberingAfterBreak="0">
    <w:nsid w:val="3DA81B14"/>
    <w:multiLevelType w:val="hybridMultilevel"/>
    <w:tmpl w:val="17269138"/>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6" w15:restartNumberingAfterBreak="0">
    <w:nsid w:val="3F9B7096"/>
    <w:multiLevelType w:val="hybridMultilevel"/>
    <w:tmpl w:val="18DC0850"/>
    <w:lvl w:ilvl="0" w:tplc="D908A7EE">
      <w:numFmt w:val="bullet"/>
      <w:lvlText w:val="-"/>
      <w:lvlJc w:val="left"/>
      <w:pPr>
        <w:ind w:left="720" w:hanging="360"/>
      </w:pPr>
      <w:rPr>
        <w:rFonts w:hint="default"/>
        <w:u w:val="none"/>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7" w15:restartNumberingAfterBreak="0">
    <w:nsid w:val="46CB2CDF"/>
    <w:multiLevelType w:val="hybridMultilevel"/>
    <w:tmpl w:val="1F545980"/>
    <w:lvl w:ilvl="0" w:tplc="D908A7EE">
      <w:numFmt w:val="bullet"/>
      <w:lvlText w:val="-"/>
      <w:lvlJc w:val="left"/>
      <w:pPr>
        <w:ind w:left="720" w:hanging="360"/>
      </w:pPr>
      <w:rPr>
        <w:rFonts w:hint="default"/>
        <w:u w:val="none"/>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8" w15:restartNumberingAfterBreak="0">
    <w:nsid w:val="4E2B0C12"/>
    <w:multiLevelType w:val="singleLevel"/>
    <w:tmpl w:val="D908A7EE"/>
    <w:lvl w:ilvl="0">
      <w:numFmt w:val="bullet"/>
      <w:lvlText w:val="-"/>
      <w:lvlJc w:val="left"/>
      <w:pPr>
        <w:tabs>
          <w:tab w:val="num" w:pos="360"/>
        </w:tabs>
        <w:ind w:left="360" w:hanging="360"/>
      </w:pPr>
      <w:rPr>
        <w:rFonts w:hint="default"/>
        <w:u w:val="none"/>
      </w:rPr>
    </w:lvl>
  </w:abstractNum>
  <w:abstractNum w:abstractNumId="19" w15:restartNumberingAfterBreak="0">
    <w:nsid w:val="53F06CC9"/>
    <w:multiLevelType w:val="singleLevel"/>
    <w:tmpl w:val="D908A7EE"/>
    <w:lvl w:ilvl="0">
      <w:numFmt w:val="bullet"/>
      <w:lvlText w:val="-"/>
      <w:lvlJc w:val="left"/>
      <w:pPr>
        <w:tabs>
          <w:tab w:val="num" w:pos="360"/>
        </w:tabs>
        <w:ind w:left="360" w:hanging="360"/>
      </w:pPr>
      <w:rPr>
        <w:rFonts w:hint="default"/>
        <w:u w:val="none"/>
      </w:rPr>
    </w:lvl>
  </w:abstractNum>
  <w:abstractNum w:abstractNumId="20" w15:restartNumberingAfterBreak="0">
    <w:nsid w:val="57385699"/>
    <w:multiLevelType w:val="singleLevel"/>
    <w:tmpl w:val="D908A7EE"/>
    <w:lvl w:ilvl="0">
      <w:numFmt w:val="bullet"/>
      <w:lvlText w:val="-"/>
      <w:lvlJc w:val="left"/>
      <w:pPr>
        <w:tabs>
          <w:tab w:val="num" w:pos="360"/>
        </w:tabs>
        <w:ind w:left="360" w:hanging="360"/>
      </w:pPr>
      <w:rPr>
        <w:rFonts w:hint="default"/>
        <w:u w:val="none"/>
      </w:rPr>
    </w:lvl>
  </w:abstractNum>
  <w:abstractNum w:abstractNumId="21" w15:restartNumberingAfterBreak="0">
    <w:nsid w:val="5FDB3245"/>
    <w:multiLevelType w:val="hybridMultilevel"/>
    <w:tmpl w:val="1EAE5666"/>
    <w:lvl w:ilvl="0" w:tplc="5E5C6334">
      <w:numFmt w:val="bullet"/>
      <w:lvlText w:val="-"/>
      <w:lvlJc w:val="left"/>
      <w:pPr>
        <w:ind w:left="720" w:hanging="360"/>
      </w:pPr>
      <w:rPr>
        <w:rFonts w:ascii="Tahoma" w:eastAsia="Times New Roman" w:hAnsi="Tahoma" w:cs="Tahoma" w:hint="default"/>
        <w:b/>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2" w15:restartNumberingAfterBreak="0">
    <w:nsid w:val="69A93A1B"/>
    <w:multiLevelType w:val="singleLevel"/>
    <w:tmpl w:val="D908A7EE"/>
    <w:lvl w:ilvl="0">
      <w:numFmt w:val="bullet"/>
      <w:lvlText w:val="-"/>
      <w:lvlJc w:val="left"/>
      <w:pPr>
        <w:tabs>
          <w:tab w:val="num" w:pos="360"/>
        </w:tabs>
        <w:ind w:left="360" w:hanging="360"/>
      </w:pPr>
      <w:rPr>
        <w:rFonts w:hint="default"/>
        <w:u w:val="none"/>
      </w:rPr>
    </w:lvl>
  </w:abstractNum>
  <w:abstractNum w:abstractNumId="23" w15:restartNumberingAfterBreak="0">
    <w:nsid w:val="78651BC9"/>
    <w:multiLevelType w:val="hybridMultilevel"/>
    <w:tmpl w:val="CFD46D68"/>
    <w:lvl w:ilvl="0" w:tplc="BA5A9396">
      <w:start w:val="5"/>
      <w:numFmt w:val="bullet"/>
      <w:lvlText w:val="-"/>
      <w:lvlJc w:val="left"/>
      <w:pPr>
        <w:ind w:left="720" w:hanging="360"/>
      </w:pPr>
      <w:rPr>
        <w:rFonts w:ascii="Tahoma" w:eastAsia="Times New Roman" w:hAnsi="Tahoma" w:cs="Tahoma" w:hint="default"/>
        <w:lang w:val="sv-SE"/>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4" w15:restartNumberingAfterBreak="0">
    <w:nsid w:val="7DE33C3C"/>
    <w:multiLevelType w:val="singleLevel"/>
    <w:tmpl w:val="D908A7EE"/>
    <w:lvl w:ilvl="0">
      <w:numFmt w:val="bullet"/>
      <w:lvlText w:val="-"/>
      <w:lvlJc w:val="left"/>
      <w:pPr>
        <w:tabs>
          <w:tab w:val="num" w:pos="360"/>
        </w:tabs>
        <w:ind w:left="360" w:hanging="360"/>
      </w:pPr>
      <w:rPr>
        <w:rFonts w:hint="default"/>
        <w:u w:val="none"/>
      </w:rPr>
    </w:lvl>
  </w:abstractNum>
  <w:num w:numId="1" w16cid:durableId="200674900">
    <w:abstractNumId w:val="23"/>
  </w:num>
  <w:num w:numId="2" w16cid:durableId="17172688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53322336">
    <w:abstractNumId w:val="6"/>
  </w:num>
  <w:num w:numId="4" w16cid:durableId="1841845409">
    <w:abstractNumId w:val="4"/>
  </w:num>
  <w:num w:numId="5" w16cid:durableId="1281765040">
    <w:abstractNumId w:val="12"/>
  </w:num>
  <w:num w:numId="6" w16cid:durableId="480928614">
    <w:abstractNumId w:val="2"/>
  </w:num>
  <w:num w:numId="7" w16cid:durableId="115881065">
    <w:abstractNumId w:val="1"/>
  </w:num>
  <w:num w:numId="8" w16cid:durableId="176819716">
    <w:abstractNumId w:val="22"/>
  </w:num>
  <w:num w:numId="9" w16cid:durableId="1562523266">
    <w:abstractNumId w:val="19"/>
  </w:num>
  <w:num w:numId="10" w16cid:durableId="2101217185">
    <w:abstractNumId w:val="5"/>
  </w:num>
  <w:num w:numId="11" w16cid:durableId="1699503851">
    <w:abstractNumId w:val="8"/>
  </w:num>
  <w:num w:numId="12" w16cid:durableId="723678854">
    <w:abstractNumId w:val="11"/>
  </w:num>
  <w:num w:numId="13" w16cid:durableId="1240939650">
    <w:abstractNumId w:val="18"/>
  </w:num>
  <w:num w:numId="14" w16cid:durableId="2137554550">
    <w:abstractNumId w:val="14"/>
  </w:num>
  <w:num w:numId="15" w16cid:durableId="2066442940">
    <w:abstractNumId w:val="24"/>
  </w:num>
  <w:num w:numId="16" w16cid:durableId="348214925">
    <w:abstractNumId w:val="0"/>
  </w:num>
  <w:num w:numId="17" w16cid:durableId="975137524">
    <w:abstractNumId w:val="13"/>
  </w:num>
  <w:num w:numId="18" w16cid:durableId="1794395795">
    <w:abstractNumId w:val="20"/>
  </w:num>
  <w:num w:numId="19" w16cid:durableId="661589483">
    <w:abstractNumId w:val="9"/>
  </w:num>
  <w:num w:numId="20" w16cid:durableId="147091735">
    <w:abstractNumId w:val="16"/>
  </w:num>
  <w:num w:numId="21" w16cid:durableId="602617365">
    <w:abstractNumId w:val="17"/>
  </w:num>
  <w:num w:numId="22" w16cid:durableId="1586649759">
    <w:abstractNumId w:val="21"/>
  </w:num>
  <w:num w:numId="23" w16cid:durableId="1659923087">
    <w:abstractNumId w:val="10"/>
  </w:num>
  <w:num w:numId="24" w16cid:durableId="912469428">
    <w:abstractNumId w:val="3"/>
  </w:num>
  <w:num w:numId="25" w16cid:durableId="2013027773">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759"/>
    <w:rsid w:val="00000DB1"/>
    <w:rsid w:val="00002CAE"/>
    <w:rsid w:val="00005968"/>
    <w:rsid w:val="00006828"/>
    <w:rsid w:val="000072A8"/>
    <w:rsid w:val="00011365"/>
    <w:rsid w:val="00013FA1"/>
    <w:rsid w:val="000158DA"/>
    <w:rsid w:val="00020055"/>
    <w:rsid w:val="00020AD9"/>
    <w:rsid w:val="0002293B"/>
    <w:rsid w:val="000257A3"/>
    <w:rsid w:val="00025A9F"/>
    <w:rsid w:val="00026666"/>
    <w:rsid w:val="000276C6"/>
    <w:rsid w:val="00034358"/>
    <w:rsid w:val="00034FD8"/>
    <w:rsid w:val="000367C4"/>
    <w:rsid w:val="00046FA2"/>
    <w:rsid w:val="00052294"/>
    <w:rsid w:val="00056A13"/>
    <w:rsid w:val="00060912"/>
    <w:rsid w:val="00060D52"/>
    <w:rsid w:val="00073DF2"/>
    <w:rsid w:val="00074C52"/>
    <w:rsid w:val="00075F29"/>
    <w:rsid w:val="00075FB8"/>
    <w:rsid w:val="000822D4"/>
    <w:rsid w:val="00083C00"/>
    <w:rsid w:val="00084F3C"/>
    <w:rsid w:val="00085333"/>
    <w:rsid w:val="00085F8B"/>
    <w:rsid w:val="00087ACE"/>
    <w:rsid w:val="000955C9"/>
    <w:rsid w:val="000B0073"/>
    <w:rsid w:val="000B094E"/>
    <w:rsid w:val="000B0EDB"/>
    <w:rsid w:val="000B438D"/>
    <w:rsid w:val="000B6554"/>
    <w:rsid w:val="000B7F56"/>
    <w:rsid w:val="000C137F"/>
    <w:rsid w:val="000C31B9"/>
    <w:rsid w:val="000C6B10"/>
    <w:rsid w:val="000C6CB3"/>
    <w:rsid w:val="000C6F05"/>
    <w:rsid w:val="000D542E"/>
    <w:rsid w:val="000D5BA9"/>
    <w:rsid w:val="000E2B10"/>
    <w:rsid w:val="000E3695"/>
    <w:rsid w:val="000E74D2"/>
    <w:rsid w:val="000F0A94"/>
    <w:rsid w:val="000F0C1E"/>
    <w:rsid w:val="000F1485"/>
    <w:rsid w:val="000F17EE"/>
    <w:rsid w:val="000F485F"/>
    <w:rsid w:val="001000F9"/>
    <w:rsid w:val="0011017D"/>
    <w:rsid w:val="0011094D"/>
    <w:rsid w:val="0011418E"/>
    <w:rsid w:val="00117639"/>
    <w:rsid w:val="001213B1"/>
    <w:rsid w:val="00122C48"/>
    <w:rsid w:val="00123B21"/>
    <w:rsid w:val="00125993"/>
    <w:rsid w:val="00125D1D"/>
    <w:rsid w:val="001263D3"/>
    <w:rsid w:val="0013503C"/>
    <w:rsid w:val="00136EDF"/>
    <w:rsid w:val="00140185"/>
    <w:rsid w:val="0014129D"/>
    <w:rsid w:val="0014228C"/>
    <w:rsid w:val="00143F32"/>
    <w:rsid w:val="00152E2B"/>
    <w:rsid w:val="00153241"/>
    <w:rsid w:val="00153642"/>
    <w:rsid w:val="00154077"/>
    <w:rsid w:val="001573C5"/>
    <w:rsid w:val="0016042B"/>
    <w:rsid w:val="00160DCD"/>
    <w:rsid w:val="00161D54"/>
    <w:rsid w:val="001660E6"/>
    <w:rsid w:val="00166F1C"/>
    <w:rsid w:val="00166F31"/>
    <w:rsid w:val="001676A6"/>
    <w:rsid w:val="001676C3"/>
    <w:rsid w:val="001717DF"/>
    <w:rsid w:val="00176631"/>
    <w:rsid w:val="001772AD"/>
    <w:rsid w:val="001916F1"/>
    <w:rsid w:val="00192E42"/>
    <w:rsid w:val="00193FD1"/>
    <w:rsid w:val="00197F75"/>
    <w:rsid w:val="001A02C9"/>
    <w:rsid w:val="001A045A"/>
    <w:rsid w:val="001A3B6F"/>
    <w:rsid w:val="001A422A"/>
    <w:rsid w:val="001A4CDB"/>
    <w:rsid w:val="001A7011"/>
    <w:rsid w:val="001B336C"/>
    <w:rsid w:val="001B6E13"/>
    <w:rsid w:val="001C086E"/>
    <w:rsid w:val="001C0DB8"/>
    <w:rsid w:val="001C7EF7"/>
    <w:rsid w:val="001D45A5"/>
    <w:rsid w:val="001D5198"/>
    <w:rsid w:val="001D6351"/>
    <w:rsid w:val="001E0498"/>
    <w:rsid w:val="001E43A6"/>
    <w:rsid w:val="001E441B"/>
    <w:rsid w:val="001E6505"/>
    <w:rsid w:val="001F1EF0"/>
    <w:rsid w:val="001F5BE9"/>
    <w:rsid w:val="001F71AA"/>
    <w:rsid w:val="001F781A"/>
    <w:rsid w:val="002008DF"/>
    <w:rsid w:val="00203998"/>
    <w:rsid w:val="002058F9"/>
    <w:rsid w:val="002128D5"/>
    <w:rsid w:val="00225658"/>
    <w:rsid w:val="0023245B"/>
    <w:rsid w:val="0023358E"/>
    <w:rsid w:val="002342A4"/>
    <w:rsid w:val="00235ACD"/>
    <w:rsid w:val="00236AA9"/>
    <w:rsid w:val="00241CF1"/>
    <w:rsid w:val="00241F74"/>
    <w:rsid w:val="00245C5F"/>
    <w:rsid w:val="00250353"/>
    <w:rsid w:val="00251C9F"/>
    <w:rsid w:val="00253F36"/>
    <w:rsid w:val="00254FC2"/>
    <w:rsid w:val="00262B77"/>
    <w:rsid w:val="00267A4E"/>
    <w:rsid w:val="00271C1A"/>
    <w:rsid w:val="002737A8"/>
    <w:rsid w:val="002743F3"/>
    <w:rsid w:val="00275193"/>
    <w:rsid w:val="00281A17"/>
    <w:rsid w:val="00283128"/>
    <w:rsid w:val="0028477E"/>
    <w:rsid w:val="00291BA1"/>
    <w:rsid w:val="00292478"/>
    <w:rsid w:val="00293079"/>
    <w:rsid w:val="002947B1"/>
    <w:rsid w:val="002A08DB"/>
    <w:rsid w:val="002A10EF"/>
    <w:rsid w:val="002A2AD8"/>
    <w:rsid w:val="002A4219"/>
    <w:rsid w:val="002A4793"/>
    <w:rsid w:val="002A67B6"/>
    <w:rsid w:val="002A758D"/>
    <w:rsid w:val="002B0236"/>
    <w:rsid w:val="002B485B"/>
    <w:rsid w:val="002B52A7"/>
    <w:rsid w:val="002C003B"/>
    <w:rsid w:val="002C3007"/>
    <w:rsid w:val="002C363C"/>
    <w:rsid w:val="002C7B93"/>
    <w:rsid w:val="002C7F2E"/>
    <w:rsid w:val="002E0DC4"/>
    <w:rsid w:val="002E385E"/>
    <w:rsid w:val="002F3759"/>
    <w:rsid w:val="00302F7F"/>
    <w:rsid w:val="00303CEF"/>
    <w:rsid w:val="00304383"/>
    <w:rsid w:val="00305825"/>
    <w:rsid w:val="00320107"/>
    <w:rsid w:val="0032255A"/>
    <w:rsid w:val="00322794"/>
    <w:rsid w:val="003251FD"/>
    <w:rsid w:val="00325804"/>
    <w:rsid w:val="0032687F"/>
    <w:rsid w:val="00340965"/>
    <w:rsid w:val="00340C1D"/>
    <w:rsid w:val="00342FDF"/>
    <w:rsid w:val="00344D9E"/>
    <w:rsid w:val="00347C24"/>
    <w:rsid w:val="00352136"/>
    <w:rsid w:val="00354AD8"/>
    <w:rsid w:val="00356840"/>
    <w:rsid w:val="00356D76"/>
    <w:rsid w:val="003570AA"/>
    <w:rsid w:val="00357131"/>
    <w:rsid w:val="00357A83"/>
    <w:rsid w:val="00357CDC"/>
    <w:rsid w:val="00361B48"/>
    <w:rsid w:val="003705BB"/>
    <w:rsid w:val="00370622"/>
    <w:rsid w:val="00371C33"/>
    <w:rsid w:val="00373D56"/>
    <w:rsid w:val="00374F68"/>
    <w:rsid w:val="00384075"/>
    <w:rsid w:val="00386405"/>
    <w:rsid w:val="003958B4"/>
    <w:rsid w:val="00395938"/>
    <w:rsid w:val="00397830"/>
    <w:rsid w:val="003A05B4"/>
    <w:rsid w:val="003A1FF5"/>
    <w:rsid w:val="003A2820"/>
    <w:rsid w:val="003A2A2F"/>
    <w:rsid w:val="003A323E"/>
    <w:rsid w:val="003B4673"/>
    <w:rsid w:val="003C2934"/>
    <w:rsid w:val="003C3BDA"/>
    <w:rsid w:val="003C44C0"/>
    <w:rsid w:val="003C66AE"/>
    <w:rsid w:val="003C7E49"/>
    <w:rsid w:val="003D067E"/>
    <w:rsid w:val="003D0739"/>
    <w:rsid w:val="003D1FA7"/>
    <w:rsid w:val="003E0187"/>
    <w:rsid w:val="003E78AF"/>
    <w:rsid w:val="003F0793"/>
    <w:rsid w:val="003F3407"/>
    <w:rsid w:val="003F3EE1"/>
    <w:rsid w:val="003F5F35"/>
    <w:rsid w:val="003F63C0"/>
    <w:rsid w:val="003F72F4"/>
    <w:rsid w:val="0040073D"/>
    <w:rsid w:val="00402407"/>
    <w:rsid w:val="00402618"/>
    <w:rsid w:val="00404162"/>
    <w:rsid w:val="00407D0D"/>
    <w:rsid w:val="004108F2"/>
    <w:rsid w:val="00410CDA"/>
    <w:rsid w:val="00412125"/>
    <w:rsid w:val="00417511"/>
    <w:rsid w:val="00421471"/>
    <w:rsid w:val="0042529C"/>
    <w:rsid w:val="00431C5D"/>
    <w:rsid w:val="00437760"/>
    <w:rsid w:val="004435BF"/>
    <w:rsid w:val="00444089"/>
    <w:rsid w:val="00445DB3"/>
    <w:rsid w:val="00454869"/>
    <w:rsid w:val="00467D61"/>
    <w:rsid w:val="004703B3"/>
    <w:rsid w:val="00470BD2"/>
    <w:rsid w:val="004746C7"/>
    <w:rsid w:val="0047610C"/>
    <w:rsid w:val="00476C2D"/>
    <w:rsid w:val="004864BC"/>
    <w:rsid w:val="00487821"/>
    <w:rsid w:val="00492855"/>
    <w:rsid w:val="004928E5"/>
    <w:rsid w:val="004936F7"/>
    <w:rsid w:val="004A08B1"/>
    <w:rsid w:val="004A2514"/>
    <w:rsid w:val="004A3EF7"/>
    <w:rsid w:val="004A3FB3"/>
    <w:rsid w:val="004A458B"/>
    <w:rsid w:val="004A65FB"/>
    <w:rsid w:val="004A6E00"/>
    <w:rsid w:val="004B1CA0"/>
    <w:rsid w:val="004B1EA2"/>
    <w:rsid w:val="004B48BF"/>
    <w:rsid w:val="004B74A0"/>
    <w:rsid w:val="004B7C79"/>
    <w:rsid w:val="004C1570"/>
    <w:rsid w:val="004C25E5"/>
    <w:rsid w:val="004C2934"/>
    <w:rsid w:val="004C7315"/>
    <w:rsid w:val="004C735F"/>
    <w:rsid w:val="004D11FD"/>
    <w:rsid w:val="004D3BA3"/>
    <w:rsid w:val="004D7A63"/>
    <w:rsid w:val="004E2C8D"/>
    <w:rsid w:val="004E2DF3"/>
    <w:rsid w:val="004E41E9"/>
    <w:rsid w:val="004E73FE"/>
    <w:rsid w:val="004F57EA"/>
    <w:rsid w:val="00503236"/>
    <w:rsid w:val="00510C9A"/>
    <w:rsid w:val="005110CA"/>
    <w:rsid w:val="00513DE3"/>
    <w:rsid w:val="00513E60"/>
    <w:rsid w:val="0051526C"/>
    <w:rsid w:val="00517420"/>
    <w:rsid w:val="00520B8A"/>
    <w:rsid w:val="005219CC"/>
    <w:rsid w:val="00522AC4"/>
    <w:rsid w:val="00523FED"/>
    <w:rsid w:val="00524A6D"/>
    <w:rsid w:val="0052787D"/>
    <w:rsid w:val="00530C44"/>
    <w:rsid w:val="00531022"/>
    <w:rsid w:val="00532706"/>
    <w:rsid w:val="005404E3"/>
    <w:rsid w:val="00541CA6"/>
    <w:rsid w:val="00550513"/>
    <w:rsid w:val="00552A39"/>
    <w:rsid w:val="0056386F"/>
    <w:rsid w:val="00565A94"/>
    <w:rsid w:val="00567B5B"/>
    <w:rsid w:val="005712C0"/>
    <w:rsid w:val="00571CD7"/>
    <w:rsid w:val="00572D03"/>
    <w:rsid w:val="005746DA"/>
    <w:rsid w:val="00574879"/>
    <w:rsid w:val="0057669F"/>
    <w:rsid w:val="00581878"/>
    <w:rsid w:val="00582589"/>
    <w:rsid w:val="00582712"/>
    <w:rsid w:val="00582BB7"/>
    <w:rsid w:val="00583E67"/>
    <w:rsid w:val="00584524"/>
    <w:rsid w:val="00585CA8"/>
    <w:rsid w:val="00590C66"/>
    <w:rsid w:val="00592AC4"/>
    <w:rsid w:val="005968CD"/>
    <w:rsid w:val="00596EFE"/>
    <w:rsid w:val="00597982"/>
    <w:rsid w:val="005A3736"/>
    <w:rsid w:val="005B2D8A"/>
    <w:rsid w:val="005B77B6"/>
    <w:rsid w:val="005B7A06"/>
    <w:rsid w:val="005C1ADC"/>
    <w:rsid w:val="005C2F00"/>
    <w:rsid w:val="005D14FE"/>
    <w:rsid w:val="005D31BA"/>
    <w:rsid w:val="005D3C09"/>
    <w:rsid w:val="005D3CB8"/>
    <w:rsid w:val="005D3D3D"/>
    <w:rsid w:val="005D4183"/>
    <w:rsid w:val="005D41A6"/>
    <w:rsid w:val="005D75C4"/>
    <w:rsid w:val="005D7650"/>
    <w:rsid w:val="005D7E97"/>
    <w:rsid w:val="005E0B6E"/>
    <w:rsid w:val="005F1324"/>
    <w:rsid w:val="006005CE"/>
    <w:rsid w:val="006055C8"/>
    <w:rsid w:val="0060581A"/>
    <w:rsid w:val="00605D0B"/>
    <w:rsid w:val="00606186"/>
    <w:rsid w:val="006105C7"/>
    <w:rsid w:val="0061166B"/>
    <w:rsid w:val="00620948"/>
    <w:rsid w:val="00622153"/>
    <w:rsid w:val="00623733"/>
    <w:rsid w:val="00624082"/>
    <w:rsid w:val="006244A7"/>
    <w:rsid w:val="00625700"/>
    <w:rsid w:val="0062673C"/>
    <w:rsid w:val="00627616"/>
    <w:rsid w:val="00631B0D"/>
    <w:rsid w:val="00640DD0"/>
    <w:rsid w:val="006470BF"/>
    <w:rsid w:val="0065117C"/>
    <w:rsid w:val="00653C11"/>
    <w:rsid w:val="00660A86"/>
    <w:rsid w:val="00661725"/>
    <w:rsid w:val="00662FDE"/>
    <w:rsid w:val="0066384C"/>
    <w:rsid w:val="0066451F"/>
    <w:rsid w:val="00676FB2"/>
    <w:rsid w:val="00683D4E"/>
    <w:rsid w:val="0068409C"/>
    <w:rsid w:val="006840B0"/>
    <w:rsid w:val="00693B0D"/>
    <w:rsid w:val="00695600"/>
    <w:rsid w:val="006A2EDB"/>
    <w:rsid w:val="006A352C"/>
    <w:rsid w:val="006A3BFD"/>
    <w:rsid w:val="006A47BC"/>
    <w:rsid w:val="006A6681"/>
    <w:rsid w:val="006B121F"/>
    <w:rsid w:val="006B1491"/>
    <w:rsid w:val="006B6935"/>
    <w:rsid w:val="006B7326"/>
    <w:rsid w:val="006D20F5"/>
    <w:rsid w:val="006D297F"/>
    <w:rsid w:val="006D2E67"/>
    <w:rsid w:val="006D32C9"/>
    <w:rsid w:val="006D5955"/>
    <w:rsid w:val="006D6754"/>
    <w:rsid w:val="006E33E2"/>
    <w:rsid w:val="007011DD"/>
    <w:rsid w:val="00713E74"/>
    <w:rsid w:val="00714CEF"/>
    <w:rsid w:val="00717762"/>
    <w:rsid w:val="00720547"/>
    <w:rsid w:val="00720A94"/>
    <w:rsid w:val="007224F4"/>
    <w:rsid w:val="00723F75"/>
    <w:rsid w:val="00724E7C"/>
    <w:rsid w:val="00726181"/>
    <w:rsid w:val="00730009"/>
    <w:rsid w:val="00730A6A"/>
    <w:rsid w:val="00730BB1"/>
    <w:rsid w:val="007351A5"/>
    <w:rsid w:val="00737C9A"/>
    <w:rsid w:val="007457BE"/>
    <w:rsid w:val="00747348"/>
    <w:rsid w:val="00756801"/>
    <w:rsid w:val="00763636"/>
    <w:rsid w:val="00763745"/>
    <w:rsid w:val="0076595C"/>
    <w:rsid w:val="00765F98"/>
    <w:rsid w:val="00772492"/>
    <w:rsid w:val="00772B7A"/>
    <w:rsid w:val="0077320B"/>
    <w:rsid w:val="00774A77"/>
    <w:rsid w:val="00775FF3"/>
    <w:rsid w:val="007829DD"/>
    <w:rsid w:val="007857CD"/>
    <w:rsid w:val="00793091"/>
    <w:rsid w:val="00794E9F"/>
    <w:rsid w:val="007978CD"/>
    <w:rsid w:val="007B09AA"/>
    <w:rsid w:val="007B0E77"/>
    <w:rsid w:val="007B23AB"/>
    <w:rsid w:val="007B3CE9"/>
    <w:rsid w:val="007C1FC9"/>
    <w:rsid w:val="007D035E"/>
    <w:rsid w:val="007D07BD"/>
    <w:rsid w:val="007D1681"/>
    <w:rsid w:val="007D49D6"/>
    <w:rsid w:val="007E2EFE"/>
    <w:rsid w:val="007E390F"/>
    <w:rsid w:val="007E4B32"/>
    <w:rsid w:val="007E6993"/>
    <w:rsid w:val="007F015E"/>
    <w:rsid w:val="007F03E6"/>
    <w:rsid w:val="007F0A93"/>
    <w:rsid w:val="007F10F9"/>
    <w:rsid w:val="007F21D1"/>
    <w:rsid w:val="007F2460"/>
    <w:rsid w:val="007F4223"/>
    <w:rsid w:val="00801943"/>
    <w:rsid w:val="00801D3E"/>
    <w:rsid w:val="00801E3A"/>
    <w:rsid w:val="0080326F"/>
    <w:rsid w:val="00803362"/>
    <w:rsid w:val="00806521"/>
    <w:rsid w:val="008079B0"/>
    <w:rsid w:val="00811FE7"/>
    <w:rsid w:val="00814C46"/>
    <w:rsid w:val="00815B60"/>
    <w:rsid w:val="00817B9C"/>
    <w:rsid w:val="008218DC"/>
    <w:rsid w:val="008223AD"/>
    <w:rsid w:val="00822F60"/>
    <w:rsid w:val="00824DA6"/>
    <w:rsid w:val="008252E4"/>
    <w:rsid w:val="0082750A"/>
    <w:rsid w:val="00831589"/>
    <w:rsid w:val="00833421"/>
    <w:rsid w:val="00834754"/>
    <w:rsid w:val="00834867"/>
    <w:rsid w:val="0083560B"/>
    <w:rsid w:val="00835F5F"/>
    <w:rsid w:val="008378F9"/>
    <w:rsid w:val="008414BD"/>
    <w:rsid w:val="00843C21"/>
    <w:rsid w:val="00845286"/>
    <w:rsid w:val="008457FE"/>
    <w:rsid w:val="00851F01"/>
    <w:rsid w:val="008532F0"/>
    <w:rsid w:val="00853487"/>
    <w:rsid w:val="0085550B"/>
    <w:rsid w:val="00855814"/>
    <w:rsid w:val="008561FC"/>
    <w:rsid w:val="00860C69"/>
    <w:rsid w:val="00860FCC"/>
    <w:rsid w:val="00861701"/>
    <w:rsid w:val="0086216D"/>
    <w:rsid w:val="00866404"/>
    <w:rsid w:val="00874CA2"/>
    <w:rsid w:val="00877C15"/>
    <w:rsid w:val="008817C2"/>
    <w:rsid w:val="00882A15"/>
    <w:rsid w:val="00882A7D"/>
    <w:rsid w:val="00883744"/>
    <w:rsid w:val="008847DF"/>
    <w:rsid w:val="008851C7"/>
    <w:rsid w:val="00885C0F"/>
    <w:rsid w:val="00886F16"/>
    <w:rsid w:val="008905FB"/>
    <w:rsid w:val="00892F3C"/>
    <w:rsid w:val="008963EF"/>
    <w:rsid w:val="008A16C0"/>
    <w:rsid w:val="008A184D"/>
    <w:rsid w:val="008A4B8F"/>
    <w:rsid w:val="008A5255"/>
    <w:rsid w:val="008A5438"/>
    <w:rsid w:val="008A6427"/>
    <w:rsid w:val="008B1122"/>
    <w:rsid w:val="008B4B23"/>
    <w:rsid w:val="008B4C52"/>
    <w:rsid w:val="008B517B"/>
    <w:rsid w:val="008B51EE"/>
    <w:rsid w:val="008C255E"/>
    <w:rsid w:val="008C32D2"/>
    <w:rsid w:val="008C745D"/>
    <w:rsid w:val="008D0905"/>
    <w:rsid w:val="008D3390"/>
    <w:rsid w:val="008D6475"/>
    <w:rsid w:val="008E0D47"/>
    <w:rsid w:val="008E1B45"/>
    <w:rsid w:val="008E2B7E"/>
    <w:rsid w:val="008E2CA7"/>
    <w:rsid w:val="008E3CD0"/>
    <w:rsid w:val="008E59DC"/>
    <w:rsid w:val="008E5F13"/>
    <w:rsid w:val="008E77EC"/>
    <w:rsid w:val="008F0E33"/>
    <w:rsid w:val="008F7657"/>
    <w:rsid w:val="008F77F8"/>
    <w:rsid w:val="0090389C"/>
    <w:rsid w:val="009045FC"/>
    <w:rsid w:val="00904B6B"/>
    <w:rsid w:val="00911464"/>
    <w:rsid w:val="009116E0"/>
    <w:rsid w:val="0091567D"/>
    <w:rsid w:val="00916C4E"/>
    <w:rsid w:val="00917B36"/>
    <w:rsid w:val="009251ED"/>
    <w:rsid w:val="0092774C"/>
    <w:rsid w:val="0093240F"/>
    <w:rsid w:val="00933FC4"/>
    <w:rsid w:val="009367C8"/>
    <w:rsid w:val="009448EE"/>
    <w:rsid w:val="009556B2"/>
    <w:rsid w:val="00955F81"/>
    <w:rsid w:val="0097292E"/>
    <w:rsid w:val="009737F9"/>
    <w:rsid w:val="009752CD"/>
    <w:rsid w:val="009761A6"/>
    <w:rsid w:val="00977A67"/>
    <w:rsid w:val="0098177D"/>
    <w:rsid w:val="00981A1F"/>
    <w:rsid w:val="00983039"/>
    <w:rsid w:val="00983565"/>
    <w:rsid w:val="00983AFD"/>
    <w:rsid w:val="00984278"/>
    <w:rsid w:val="00984F3D"/>
    <w:rsid w:val="00986BC6"/>
    <w:rsid w:val="00987AEA"/>
    <w:rsid w:val="0099141B"/>
    <w:rsid w:val="009914AB"/>
    <w:rsid w:val="00992AD5"/>
    <w:rsid w:val="00994080"/>
    <w:rsid w:val="00995AAA"/>
    <w:rsid w:val="00995DD2"/>
    <w:rsid w:val="0099634F"/>
    <w:rsid w:val="00997847"/>
    <w:rsid w:val="009A573C"/>
    <w:rsid w:val="009A61BB"/>
    <w:rsid w:val="009B5DD3"/>
    <w:rsid w:val="009C12FA"/>
    <w:rsid w:val="009C4108"/>
    <w:rsid w:val="009C4C47"/>
    <w:rsid w:val="009C5398"/>
    <w:rsid w:val="009D2376"/>
    <w:rsid w:val="009D3349"/>
    <w:rsid w:val="009D3646"/>
    <w:rsid w:val="009D3EAE"/>
    <w:rsid w:val="009D40B5"/>
    <w:rsid w:val="009D4F3C"/>
    <w:rsid w:val="009E3A5B"/>
    <w:rsid w:val="009F4C85"/>
    <w:rsid w:val="009F5D7D"/>
    <w:rsid w:val="00A016AC"/>
    <w:rsid w:val="00A04BC6"/>
    <w:rsid w:val="00A04C05"/>
    <w:rsid w:val="00A10ACE"/>
    <w:rsid w:val="00A10BCF"/>
    <w:rsid w:val="00A15C1B"/>
    <w:rsid w:val="00A15E0D"/>
    <w:rsid w:val="00A16932"/>
    <w:rsid w:val="00A17848"/>
    <w:rsid w:val="00A20A01"/>
    <w:rsid w:val="00A21B7A"/>
    <w:rsid w:val="00A22AB9"/>
    <w:rsid w:val="00A24042"/>
    <w:rsid w:val="00A24E71"/>
    <w:rsid w:val="00A303F6"/>
    <w:rsid w:val="00A309B9"/>
    <w:rsid w:val="00A32036"/>
    <w:rsid w:val="00A33240"/>
    <w:rsid w:val="00A33E0A"/>
    <w:rsid w:val="00A35FAB"/>
    <w:rsid w:val="00A36596"/>
    <w:rsid w:val="00A41D42"/>
    <w:rsid w:val="00A428E4"/>
    <w:rsid w:val="00A47600"/>
    <w:rsid w:val="00A477FC"/>
    <w:rsid w:val="00A52B94"/>
    <w:rsid w:val="00A573BF"/>
    <w:rsid w:val="00A57C13"/>
    <w:rsid w:val="00A60AFC"/>
    <w:rsid w:val="00A61CE4"/>
    <w:rsid w:val="00A67477"/>
    <w:rsid w:val="00A67B27"/>
    <w:rsid w:val="00A71E9D"/>
    <w:rsid w:val="00A73358"/>
    <w:rsid w:val="00A737CF"/>
    <w:rsid w:val="00A8195D"/>
    <w:rsid w:val="00A81FAB"/>
    <w:rsid w:val="00A82E56"/>
    <w:rsid w:val="00A83910"/>
    <w:rsid w:val="00A85BAF"/>
    <w:rsid w:val="00A87207"/>
    <w:rsid w:val="00A90CD1"/>
    <w:rsid w:val="00A93632"/>
    <w:rsid w:val="00A967C8"/>
    <w:rsid w:val="00AA303E"/>
    <w:rsid w:val="00AA478C"/>
    <w:rsid w:val="00AA5FAA"/>
    <w:rsid w:val="00AB2860"/>
    <w:rsid w:val="00AC1858"/>
    <w:rsid w:val="00AC22C9"/>
    <w:rsid w:val="00AC638B"/>
    <w:rsid w:val="00AD7623"/>
    <w:rsid w:val="00AE11D2"/>
    <w:rsid w:val="00AE3C0C"/>
    <w:rsid w:val="00AF12E0"/>
    <w:rsid w:val="00AF5E77"/>
    <w:rsid w:val="00AF65E5"/>
    <w:rsid w:val="00AF6F7B"/>
    <w:rsid w:val="00AF7359"/>
    <w:rsid w:val="00B048A7"/>
    <w:rsid w:val="00B04AAF"/>
    <w:rsid w:val="00B06CAB"/>
    <w:rsid w:val="00B103ED"/>
    <w:rsid w:val="00B11903"/>
    <w:rsid w:val="00B11B2D"/>
    <w:rsid w:val="00B153F5"/>
    <w:rsid w:val="00B204BE"/>
    <w:rsid w:val="00B21E7E"/>
    <w:rsid w:val="00B22D5E"/>
    <w:rsid w:val="00B25813"/>
    <w:rsid w:val="00B3068D"/>
    <w:rsid w:val="00B31220"/>
    <w:rsid w:val="00B31635"/>
    <w:rsid w:val="00B318E7"/>
    <w:rsid w:val="00B322C5"/>
    <w:rsid w:val="00B323FB"/>
    <w:rsid w:val="00B329BE"/>
    <w:rsid w:val="00B33ABD"/>
    <w:rsid w:val="00B34254"/>
    <w:rsid w:val="00B352C0"/>
    <w:rsid w:val="00B3751C"/>
    <w:rsid w:val="00B378A8"/>
    <w:rsid w:val="00B41E49"/>
    <w:rsid w:val="00B45E3E"/>
    <w:rsid w:val="00B50005"/>
    <w:rsid w:val="00B50493"/>
    <w:rsid w:val="00B531E7"/>
    <w:rsid w:val="00B551A4"/>
    <w:rsid w:val="00B55857"/>
    <w:rsid w:val="00B5717D"/>
    <w:rsid w:val="00B624BB"/>
    <w:rsid w:val="00B62CB1"/>
    <w:rsid w:val="00B633BB"/>
    <w:rsid w:val="00B70225"/>
    <w:rsid w:val="00B71F91"/>
    <w:rsid w:val="00B73F93"/>
    <w:rsid w:val="00B7485F"/>
    <w:rsid w:val="00B74E92"/>
    <w:rsid w:val="00B74FC0"/>
    <w:rsid w:val="00B752AA"/>
    <w:rsid w:val="00B83AE6"/>
    <w:rsid w:val="00B85B22"/>
    <w:rsid w:val="00B9309F"/>
    <w:rsid w:val="00B95125"/>
    <w:rsid w:val="00B969EE"/>
    <w:rsid w:val="00BA0553"/>
    <w:rsid w:val="00BA1577"/>
    <w:rsid w:val="00BA2C5F"/>
    <w:rsid w:val="00BA3725"/>
    <w:rsid w:val="00BA6C68"/>
    <w:rsid w:val="00BA7E1B"/>
    <w:rsid w:val="00BB0704"/>
    <w:rsid w:val="00BB38CF"/>
    <w:rsid w:val="00BB3BA7"/>
    <w:rsid w:val="00BB6334"/>
    <w:rsid w:val="00BC0D8E"/>
    <w:rsid w:val="00BC5D7D"/>
    <w:rsid w:val="00BC7F76"/>
    <w:rsid w:val="00BD10F4"/>
    <w:rsid w:val="00BD14D4"/>
    <w:rsid w:val="00BD215F"/>
    <w:rsid w:val="00BD63DF"/>
    <w:rsid w:val="00BD6CA4"/>
    <w:rsid w:val="00BE1133"/>
    <w:rsid w:val="00BE11BA"/>
    <w:rsid w:val="00BE12CF"/>
    <w:rsid w:val="00BE4392"/>
    <w:rsid w:val="00BF14A4"/>
    <w:rsid w:val="00BF37EA"/>
    <w:rsid w:val="00BF4679"/>
    <w:rsid w:val="00BF5AB1"/>
    <w:rsid w:val="00BF5F34"/>
    <w:rsid w:val="00BF6F18"/>
    <w:rsid w:val="00BF7074"/>
    <w:rsid w:val="00BF770F"/>
    <w:rsid w:val="00BF7CE4"/>
    <w:rsid w:val="00C04203"/>
    <w:rsid w:val="00C05548"/>
    <w:rsid w:val="00C12B55"/>
    <w:rsid w:val="00C12D5F"/>
    <w:rsid w:val="00C12EB5"/>
    <w:rsid w:val="00C146A7"/>
    <w:rsid w:val="00C14820"/>
    <w:rsid w:val="00C153CC"/>
    <w:rsid w:val="00C15ECF"/>
    <w:rsid w:val="00C163EE"/>
    <w:rsid w:val="00C164D3"/>
    <w:rsid w:val="00C16872"/>
    <w:rsid w:val="00C17640"/>
    <w:rsid w:val="00C259C1"/>
    <w:rsid w:val="00C33354"/>
    <w:rsid w:val="00C34229"/>
    <w:rsid w:val="00C350E2"/>
    <w:rsid w:val="00C368D8"/>
    <w:rsid w:val="00C42661"/>
    <w:rsid w:val="00C45CE0"/>
    <w:rsid w:val="00C545ED"/>
    <w:rsid w:val="00C60DD7"/>
    <w:rsid w:val="00C62B9C"/>
    <w:rsid w:val="00C70DD7"/>
    <w:rsid w:val="00C75731"/>
    <w:rsid w:val="00C76A57"/>
    <w:rsid w:val="00C77F30"/>
    <w:rsid w:val="00C80F07"/>
    <w:rsid w:val="00C837F5"/>
    <w:rsid w:val="00C83C14"/>
    <w:rsid w:val="00C8474F"/>
    <w:rsid w:val="00C871D6"/>
    <w:rsid w:val="00C8776C"/>
    <w:rsid w:val="00C909EA"/>
    <w:rsid w:val="00C90B58"/>
    <w:rsid w:val="00CA04CB"/>
    <w:rsid w:val="00CA1F1D"/>
    <w:rsid w:val="00CA4000"/>
    <w:rsid w:val="00CA41E8"/>
    <w:rsid w:val="00CA4D2D"/>
    <w:rsid w:val="00CA4D9D"/>
    <w:rsid w:val="00CA5307"/>
    <w:rsid w:val="00CA7C29"/>
    <w:rsid w:val="00CB147A"/>
    <w:rsid w:val="00CB2A75"/>
    <w:rsid w:val="00CB5C56"/>
    <w:rsid w:val="00CB71D8"/>
    <w:rsid w:val="00CC3537"/>
    <w:rsid w:val="00CC4A89"/>
    <w:rsid w:val="00CC4B5D"/>
    <w:rsid w:val="00CC548C"/>
    <w:rsid w:val="00CC6179"/>
    <w:rsid w:val="00CD3F71"/>
    <w:rsid w:val="00CD5B1A"/>
    <w:rsid w:val="00CD5FA1"/>
    <w:rsid w:val="00CD60E8"/>
    <w:rsid w:val="00CE19E1"/>
    <w:rsid w:val="00CE2CF8"/>
    <w:rsid w:val="00CE4283"/>
    <w:rsid w:val="00CE53C9"/>
    <w:rsid w:val="00CE6C14"/>
    <w:rsid w:val="00CE6FF9"/>
    <w:rsid w:val="00CF4BD1"/>
    <w:rsid w:val="00CF4CA5"/>
    <w:rsid w:val="00CF7149"/>
    <w:rsid w:val="00D06EC7"/>
    <w:rsid w:val="00D1432E"/>
    <w:rsid w:val="00D14C0D"/>
    <w:rsid w:val="00D16AE6"/>
    <w:rsid w:val="00D20600"/>
    <w:rsid w:val="00D2766A"/>
    <w:rsid w:val="00D30913"/>
    <w:rsid w:val="00D31A68"/>
    <w:rsid w:val="00D33008"/>
    <w:rsid w:val="00D349C2"/>
    <w:rsid w:val="00D36BFC"/>
    <w:rsid w:val="00D4191C"/>
    <w:rsid w:val="00D43A35"/>
    <w:rsid w:val="00D43D42"/>
    <w:rsid w:val="00D50D24"/>
    <w:rsid w:val="00D515A4"/>
    <w:rsid w:val="00D51785"/>
    <w:rsid w:val="00D5187C"/>
    <w:rsid w:val="00D52CFD"/>
    <w:rsid w:val="00D52ECB"/>
    <w:rsid w:val="00D55D1D"/>
    <w:rsid w:val="00D622B9"/>
    <w:rsid w:val="00D63081"/>
    <w:rsid w:val="00D662F7"/>
    <w:rsid w:val="00D673DB"/>
    <w:rsid w:val="00D677DB"/>
    <w:rsid w:val="00D67834"/>
    <w:rsid w:val="00D70F2F"/>
    <w:rsid w:val="00D712CA"/>
    <w:rsid w:val="00D74C19"/>
    <w:rsid w:val="00D7514E"/>
    <w:rsid w:val="00D770DA"/>
    <w:rsid w:val="00D87543"/>
    <w:rsid w:val="00D90E66"/>
    <w:rsid w:val="00D92FAB"/>
    <w:rsid w:val="00D93282"/>
    <w:rsid w:val="00D93CFB"/>
    <w:rsid w:val="00DA04DF"/>
    <w:rsid w:val="00DA1FD7"/>
    <w:rsid w:val="00DA20D1"/>
    <w:rsid w:val="00DA253E"/>
    <w:rsid w:val="00DA42DB"/>
    <w:rsid w:val="00DA45C8"/>
    <w:rsid w:val="00DA73D7"/>
    <w:rsid w:val="00DB0B3C"/>
    <w:rsid w:val="00DB1110"/>
    <w:rsid w:val="00DB142F"/>
    <w:rsid w:val="00DB3769"/>
    <w:rsid w:val="00DB525A"/>
    <w:rsid w:val="00DB60C6"/>
    <w:rsid w:val="00DB7D58"/>
    <w:rsid w:val="00DC03CE"/>
    <w:rsid w:val="00DC052F"/>
    <w:rsid w:val="00DC27C4"/>
    <w:rsid w:val="00DD2F29"/>
    <w:rsid w:val="00DD4B0D"/>
    <w:rsid w:val="00DD4BE1"/>
    <w:rsid w:val="00DE0CEA"/>
    <w:rsid w:val="00DE1BE9"/>
    <w:rsid w:val="00DE463D"/>
    <w:rsid w:val="00DE516C"/>
    <w:rsid w:val="00DE55DC"/>
    <w:rsid w:val="00DE5669"/>
    <w:rsid w:val="00DE6829"/>
    <w:rsid w:val="00DE6E49"/>
    <w:rsid w:val="00DF50AC"/>
    <w:rsid w:val="00DF7637"/>
    <w:rsid w:val="00E01B0B"/>
    <w:rsid w:val="00E03B61"/>
    <w:rsid w:val="00E108B2"/>
    <w:rsid w:val="00E114EE"/>
    <w:rsid w:val="00E13992"/>
    <w:rsid w:val="00E15D97"/>
    <w:rsid w:val="00E20463"/>
    <w:rsid w:val="00E21A17"/>
    <w:rsid w:val="00E22069"/>
    <w:rsid w:val="00E228EE"/>
    <w:rsid w:val="00E2613A"/>
    <w:rsid w:val="00E26550"/>
    <w:rsid w:val="00E3017B"/>
    <w:rsid w:val="00E319CB"/>
    <w:rsid w:val="00E3214F"/>
    <w:rsid w:val="00E3309E"/>
    <w:rsid w:val="00E338B1"/>
    <w:rsid w:val="00E346B9"/>
    <w:rsid w:val="00E37CC1"/>
    <w:rsid w:val="00E4783E"/>
    <w:rsid w:val="00E50D93"/>
    <w:rsid w:val="00E517F4"/>
    <w:rsid w:val="00E53A2E"/>
    <w:rsid w:val="00E53C50"/>
    <w:rsid w:val="00E61C81"/>
    <w:rsid w:val="00E67079"/>
    <w:rsid w:val="00E67EF0"/>
    <w:rsid w:val="00E73E14"/>
    <w:rsid w:val="00E76D2B"/>
    <w:rsid w:val="00E845FC"/>
    <w:rsid w:val="00E857EB"/>
    <w:rsid w:val="00E85899"/>
    <w:rsid w:val="00E86C29"/>
    <w:rsid w:val="00E871E7"/>
    <w:rsid w:val="00E87D72"/>
    <w:rsid w:val="00E97F88"/>
    <w:rsid w:val="00EA1A18"/>
    <w:rsid w:val="00EA24B9"/>
    <w:rsid w:val="00EA37F5"/>
    <w:rsid w:val="00EB11BD"/>
    <w:rsid w:val="00EB317E"/>
    <w:rsid w:val="00EB32F0"/>
    <w:rsid w:val="00EB58F5"/>
    <w:rsid w:val="00EC18D0"/>
    <w:rsid w:val="00EC30D2"/>
    <w:rsid w:val="00EC4C82"/>
    <w:rsid w:val="00EC7237"/>
    <w:rsid w:val="00ED0914"/>
    <w:rsid w:val="00ED2DEF"/>
    <w:rsid w:val="00EE594D"/>
    <w:rsid w:val="00EE6D6B"/>
    <w:rsid w:val="00EE7742"/>
    <w:rsid w:val="00EF0C10"/>
    <w:rsid w:val="00EF0C88"/>
    <w:rsid w:val="00EF553F"/>
    <w:rsid w:val="00EF685B"/>
    <w:rsid w:val="00EF7AAD"/>
    <w:rsid w:val="00F050E6"/>
    <w:rsid w:val="00F07D3E"/>
    <w:rsid w:val="00F138A1"/>
    <w:rsid w:val="00F23334"/>
    <w:rsid w:val="00F252F0"/>
    <w:rsid w:val="00F26EEA"/>
    <w:rsid w:val="00F2773C"/>
    <w:rsid w:val="00F30E5B"/>
    <w:rsid w:val="00F37B6E"/>
    <w:rsid w:val="00F44798"/>
    <w:rsid w:val="00F5021A"/>
    <w:rsid w:val="00F50B23"/>
    <w:rsid w:val="00F55C54"/>
    <w:rsid w:val="00F55FB4"/>
    <w:rsid w:val="00F573F7"/>
    <w:rsid w:val="00F67303"/>
    <w:rsid w:val="00F71456"/>
    <w:rsid w:val="00F72221"/>
    <w:rsid w:val="00F82C0D"/>
    <w:rsid w:val="00F84C71"/>
    <w:rsid w:val="00F85E8B"/>
    <w:rsid w:val="00F864E9"/>
    <w:rsid w:val="00F877B7"/>
    <w:rsid w:val="00F9177D"/>
    <w:rsid w:val="00F95DC6"/>
    <w:rsid w:val="00FA1DF1"/>
    <w:rsid w:val="00FA3C4F"/>
    <w:rsid w:val="00FA3C69"/>
    <w:rsid w:val="00FA6648"/>
    <w:rsid w:val="00FA6A67"/>
    <w:rsid w:val="00FB0ABF"/>
    <w:rsid w:val="00FB197F"/>
    <w:rsid w:val="00FB300A"/>
    <w:rsid w:val="00FB44F1"/>
    <w:rsid w:val="00FB6803"/>
    <w:rsid w:val="00FC16C3"/>
    <w:rsid w:val="00FC3FFD"/>
    <w:rsid w:val="00FC7B23"/>
    <w:rsid w:val="00FC7D33"/>
    <w:rsid w:val="00FD139B"/>
    <w:rsid w:val="00FD22FE"/>
    <w:rsid w:val="00FD34EE"/>
    <w:rsid w:val="00FD6427"/>
    <w:rsid w:val="00FD7915"/>
    <w:rsid w:val="00FD7CB8"/>
    <w:rsid w:val="00FE5536"/>
    <w:rsid w:val="00FF2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8A1897"/>
  <w15:docId w15:val="{B0DCC910-8E9A-4A56-BD26-A3012EF7E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s-Latn-BA" w:eastAsia="bs-Latn-B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63DF"/>
    <w:rPr>
      <w:sz w:val="24"/>
      <w:lang w:val="en-US" w:eastAsia="en-US"/>
    </w:rPr>
  </w:style>
  <w:style w:type="paragraph" w:styleId="Heading1">
    <w:name w:val="heading 1"/>
    <w:basedOn w:val="Normal"/>
    <w:next w:val="Normal"/>
    <w:qFormat/>
    <w:rsid w:val="00BD63DF"/>
    <w:pPr>
      <w:keepNext/>
      <w:jc w:val="center"/>
      <w:outlineLvl w:val="0"/>
    </w:pPr>
    <w:rPr>
      <w:rFonts w:ascii="Tahoma" w:hAnsi="Tahoma" w:cs="Tahoma"/>
      <w:b/>
      <w:bCs/>
      <w:lang w:val="hr-HR"/>
    </w:rPr>
  </w:style>
  <w:style w:type="paragraph" w:styleId="Heading2">
    <w:name w:val="heading 2"/>
    <w:basedOn w:val="Normal"/>
    <w:next w:val="Normal"/>
    <w:qFormat/>
    <w:rsid w:val="00BD63DF"/>
    <w:pPr>
      <w:keepNext/>
      <w:jc w:val="both"/>
      <w:outlineLvl w:val="1"/>
    </w:pPr>
    <w:rPr>
      <w:rFonts w:ascii="Tahoma" w:hAnsi="Tahoma" w:cs="Tahoma"/>
      <w:b/>
      <w:bCs/>
      <w:lang w:val="hr-HR"/>
    </w:rPr>
  </w:style>
  <w:style w:type="paragraph" w:styleId="Heading3">
    <w:name w:val="heading 3"/>
    <w:basedOn w:val="Normal"/>
    <w:next w:val="Normal"/>
    <w:qFormat/>
    <w:rsid w:val="00BD63DF"/>
    <w:pPr>
      <w:keepNext/>
      <w:jc w:val="both"/>
      <w:outlineLvl w:val="2"/>
    </w:pPr>
    <w:rPr>
      <w:rFonts w:ascii="Tahoma" w:hAnsi="Tahoma" w:cs="Tahoma"/>
      <w:b/>
      <w:bCs/>
      <w:u w:val="single"/>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C4C82"/>
    <w:rPr>
      <w:rFonts w:ascii="Tahoma" w:hAnsi="Tahoma" w:cs="Tahoma"/>
      <w:sz w:val="16"/>
      <w:szCs w:val="16"/>
    </w:rPr>
  </w:style>
  <w:style w:type="table" w:styleId="TableGrid">
    <w:name w:val="Table Grid"/>
    <w:basedOn w:val="TableNormal"/>
    <w:rsid w:val="000C3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F050E6"/>
    <w:pPr>
      <w:tabs>
        <w:tab w:val="center" w:pos="4536"/>
        <w:tab w:val="right" w:pos="9072"/>
      </w:tabs>
    </w:pPr>
  </w:style>
  <w:style w:type="character" w:customStyle="1" w:styleId="HeaderChar">
    <w:name w:val="Header Char"/>
    <w:basedOn w:val="DefaultParagraphFont"/>
    <w:link w:val="Header"/>
    <w:rsid w:val="00F050E6"/>
    <w:rPr>
      <w:sz w:val="24"/>
      <w:lang w:val="en-US" w:eastAsia="en-US"/>
    </w:rPr>
  </w:style>
  <w:style w:type="paragraph" w:styleId="Footer">
    <w:name w:val="footer"/>
    <w:basedOn w:val="Normal"/>
    <w:link w:val="FooterChar"/>
    <w:uiPriority w:val="99"/>
    <w:rsid w:val="00F050E6"/>
    <w:pPr>
      <w:tabs>
        <w:tab w:val="center" w:pos="4536"/>
        <w:tab w:val="right" w:pos="9072"/>
      </w:tabs>
    </w:pPr>
  </w:style>
  <w:style w:type="character" w:customStyle="1" w:styleId="FooterChar">
    <w:name w:val="Footer Char"/>
    <w:basedOn w:val="DefaultParagraphFont"/>
    <w:link w:val="Footer"/>
    <w:uiPriority w:val="99"/>
    <w:rsid w:val="00F050E6"/>
    <w:rPr>
      <w:sz w:val="24"/>
      <w:lang w:val="en-US" w:eastAsia="en-US"/>
    </w:rPr>
  </w:style>
  <w:style w:type="paragraph" w:styleId="ListParagraph">
    <w:name w:val="List Paragraph"/>
    <w:basedOn w:val="Normal"/>
    <w:uiPriority w:val="34"/>
    <w:qFormat/>
    <w:rsid w:val="00997847"/>
    <w:pPr>
      <w:ind w:left="720"/>
      <w:contextualSpacing/>
    </w:pPr>
  </w:style>
  <w:style w:type="paragraph" w:styleId="BodyText">
    <w:name w:val="Body Text"/>
    <w:basedOn w:val="Normal"/>
    <w:link w:val="BodyTextChar"/>
    <w:rsid w:val="005A3736"/>
    <w:pPr>
      <w:jc w:val="both"/>
    </w:pPr>
    <w:rPr>
      <w:rFonts w:ascii="Tahoma" w:hAnsi="Tahoma"/>
      <w:sz w:val="20"/>
      <w:lang w:val="hr-HR"/>
    </w:rPr>
  </w:style>
  <w:style w:type="character" w:customStyle="1" w:styleId="BodyTextChar">
    <w:name w:val="Body Text Char"/>
    <w:basedOn w:val="DefaultParagraphFont"/>
    <w:link w:val="BodyText"/>
    <w:rsid w:val="005A3736"/>
    <w:rPr>
      <w:rFonts w:ascii="Tahoma" w:hAnsi="Tahoma"/>
      <w:lang w:val="hr-HR" w:eastAsia="en-US"/>
    </w:rPr>
  </w:style>
  <w:style w:type="paragraph" w:customStyle="1" w:styleId="Default">
    <w:name w:val="Default"/>
    <w:rsid w:val="001D45A5"/>
    <w:pPr>
      <w:autoSpaceDE w:val="0"/>
      <w:autoSpaceDN w:val="0"/>
      <w:adjustRightInd w:val="0"/>
    </w:pPr>
    <w:rPr>
      <w:rFonts w:eastAsia="Calibri"/>
      <w:color w:val="000000"/>
      <w:sz w:val="24"/>
      <w:szCs w:val="24"/>
      <w:lang w:eastAsia="en-US"/>
    </w:rPr>
  </w:style>
  <w:style w:type="character" w:styleId="Hyperlink">
    <w:name w:val="Hyperlink"/>
    <w:uiPriority w:val="99"/>
    <w:rsid w:val="00D33008"/>
    <w:rPr>
      <w:rFonts w:cs="Times New Roman"/>
      <w:color w:val="0000FF"/>
      <w:u w:val="single"/>
    </w:rPr>
  </w:style>
  <w:style w:type="paragraph" w:customStyle="1" w:styleId="m511122368130184265default">
    <w:name w:val="m_511122368130184265default"/>
    <w:basedOn w:val="Normal"/>
    <w:rsid w:val="00D33008"/>
    <w:pPr>
      <w:spacing w:before="100" w:beforeAutospacing="1" w:after="100" w:afterAutospacing="1"/>
    </w:pPr>
    <w:rPr>
      <w:szCs w:val="24"/>
      <w:lang w:val="bs-Latn-BA" w:eastAsia="bs-Latn-BA"/>
    </w:rPr>
  </w:style>
  <w:style w:type="paragraph" w:styleId="BodyText2">
    <w:name w:val="Body Text 2"/>
    <w:basedOn w:val="Normal"/>
    <w:link w:val="BodyText2Char"/>
    <w:rsid w:val="00FA3C69"/>
    <w:pPr>
      <w:spacing w:after="120" w:line="480" w:lineRule="auto"/>
    </w:pPr>
    <w:rPr>
      <w:sz w:val="20"/>
    </w:rPr>
  </w:style>
  <w:style w:type="character" w:customStyle="1" w:styleId="BodyText2Char">
    <w:name w:val="Body Text 2 Char"/>
    <w:basedOn w:val="DefaultParagraphFont"/>
    <w:link w:val="BodyText2"/>
    <w:rsid w:val="00FA3C69"/>
    <w:rPr>
      <w:lang w:val="en-US" w:eastAsia="en-US"/>
    </w:rPr>
  </w:style>
  <w:style w:type="paragraph" w:styleId="NoSpacing">
    <w:name w:val="No Spacing"/>
    <w:uiPriority w:val="1"/>
    <w:qFormat/>
    <w:rsid w:val="00FA3C69"/>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68409C"/>
    <w:pPr>
      <w:spacing w:before="100" w:beforeAutospacing="1" w:after="100" w:afterAutospacing="1"/>
    </w:pPr>
    <w:rPr>
      <w:szCs w:val="24"/>
      <w:lang w:val="bs-Latn-BA" w:eastAsia="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377776">
      <w:bodyDiv w:val="1"/>
      <w:marLeft w:val="0"/>
      <w:marRight w:val="0"/>
      <w:marTop w:val="0"/>
      <w:marBottom w:val="0"/>
      <w:divBdr>
        <w:top w:val="none" w:sz="0" w:space="0" w:color="auto"/>
        <w:left w:val="none" w:sz="0" w:space="0" w:color="auto"/>
        <w:bottom w:val="none" w:sz="0" w:space="0" w:color="auto"/>
        <w:right w:val="none" w:sz="0" w:space="0" w:color="auto"/>
      </w:divBdr>
    </w:div>
    <w:div w:id="435828038">
      <w:bodyDiv w:val="1"/>
      <w:marLeft w:val="0"/>
      <w:marRight w:val="0"/>
      <w:marTop w:val="0"/>
      <w:marBottom w:val="0"/>
      <w:divBdr>
        <w:top w:val="none" w:sz="0" w:space="0" w:color="auto"/>
        <w:left w:val="none" w:sz="0" w:space="0" w:color="auto"/>
        <w:bottom w:val="none" w:sz="0" w:space="0" w:color="auto"/>
        <w:right w:val="none" w:sz="0" w:space="0" w:color="auto"/>
      </w:divBdr>
    </w:div>
    <w:div w:id="437528119">
      <w:bodyDiv w:val="1"/>
      <w:marLeft w:val="0"/>
      <w:marRight w:val="0"/>
      <w:marTop w:val="0"/>
      <w:marBottom w:val="0"/>
      <w:divBdr>
        <w:top w:val="none" w:sz="0" w:space="0" w:color="auto"/>
        <w:left w:val="none" w:sz="0" w:space="0" w:color="auto"/>
        <w:bottom w:val="none" w:sz="0" w:space="0" w:color="auto"/>
        <w:right w:val="none" w:sz="0" w:space="0" w:color="auto"/>
      </w:divBdr>
    </w:div>
    <w:div w:id="647712391">
      <w:bodyDiv w:val="1"/>
      <w:marLeft w:val="0"/>
      <w:marRight w:val="0"/>
      <w:marTop w:val="0"/>
      <w:marBottom w:val="0"/>
      <w:divBdr>
        <w:top w:val="none" w:sz="0" w:space="0" w:color="auto"/>
        <w:left w:val="none" w:sz="0" w:space="0" w:color="auto"/>
        <w:bottom w:val="none" w:sz="0" w:space="0" w:color="auto"/>
        <w:right w:val="none" w:sz="0" w:space="0" w:color="auto"/>
      </w:divBdr>
    </w:div>
    <w:div w:id="718241013">
      <w:bodyDiv w:val="1"/>
      <w:marLeft w:val="0"/>
      <w:marRight w:val="0"/>
      <w:marTop w:val="0"/>
      <w:marBottom w:val="0"/>
      <w:divBdr>
        <w:top w:val="none" w:sz="0" w:space="0" w:color="auto"/>
        <w:left w:val="none" w:sz="0" w:space="0" w:color="auto"/>
        <w:bottom w:val="none" w:sz="0" w:space="0" w:color="auto"/>
        <w:right w:val="none" w:sz="0" w:space="0" w:color="auto"/>
      </w:divBdr>
    </w:div>
    <w:div w:id="765462186">
      <w:bodyDiv w:val="1"/>
      <w:marLeft w:val="0"/>
      <w:marRight w:val="0"/>
      <w:marTop w:val="0"/>
      <w:marBottom w:val="0"/>
      <w:divBdr>
        <w:top w:val="none" w:sz="0" w:space="0" w:color="auto"/>
        <w:left w:val="none" w:sz="0" w:space="0" w:color="auto"/>
        <w:bottom w:val="none" w:sz="0" w:space="0" w:color="auto"/>
        <w:right w:val="none" w:sz="0" w:space="0" w:color="auto"/>
      </w:divBdr>
    </w:div>
    <w:div w:id="847525098">
      <w:bodyDiv w:val="1"/>
      <w:marLeft w:val="0"/>
      <w:marRight w:val="0"/>
      <w:marTop w:val="0"/>
      <w:marBottom w:val="0"/>
      <w:divBdr>
        <w:top w:val="none" w:sz="0" w:space="0" w:color="auto"/>
        <w:left w:val="none" w:sz="0" w:space="0" w:color="auto"/>
        <w:bottom w:val="none" w:sz="0" w:space="0" w:color="auto"/>
        <w:right w:val="none" w:sz="0" w:space="0" w:color="auto"/>
      </w:divBdr>
    </w:div>
    <w:div w:id="1070885723">
      <w:bodyDiv w:val="1"/>
      <w:marLeft w:val="0"/>
      <w:marRight w:val="0"/>
      <w:marTop w:val="0"/>
      <w:marBottom w:val="0"/>
      <w:divBdr>
        <w:top w:val="none" w:sz="0" w:space="0" w:color="auto"/>
        <w:left w:val="none" w:sz="0" w:space="0" w:color="auto"/>
        <w:bottom w:val="none" w:sz="0" w:space="0" w:color="auto"/>
        <w:right w:val="none" w:sz="0" w:space="0" w:color="auto"/>
      </w:divBdr>
    </w:div>
    <w:div w:id="1317803691">
      <w:bodyDiv w:val="1"/>
      <w:marLeft w:val="0"/>
      <w:marRight w:val="0"/>
      <w:marTop w:val="0"/>
      <w:marBottom w:val="0"/>
      <w:divBdr>
        <w:top w:val="none" w:sz="0" w:space="0" w:color="auto"/>
        <w:left w:val="none" w:sz="0" w:space="0" w:color="auto"/>
        <w:bottom w:val="none" w:sz="0" w:space="0" w:color="auto"/>
        <w:right w:val="none" w:sz="0" w:space="0" w:color="auto"/>
      </w:divBdr>
    </w:div>
    <w:div w:id="1381586305">
      <w:bodyDiv w:val="1"/>
      <w:marLeft w:val="0"/>
      <w:marRight w:val="0"/>
      <w:marTop w:val="0"/>
      <w:marBottom w:val="0"/>
      <w:divBdr>
        <w:top w:val="none" w:sz="0" w:space="0" w:color="auto"/>
        <w:left w:val="none" w:sz="0" w:space="0" w:color="auto"/>
        <w:bottom w:val="none" w:sz="0" w:space="0" w:color="auto"/>
        <w:right w:val="none" w:sz="0" w:space="0" w:color="auto"/>
      </w:divBdr>
    </w:div>
    <w:div w:id="2042709564">
      <w:bodyDiv w:val="1"/>
      <w:marLeft w:val="0"/>
      <w:marRight w:val="0"/>
      <w:marTop w:val="0"/>
      <w:marBottom w:val="0"/>
      <w:divBdr>
        <w:top w:val="none" w:sz="0" w:space="0" w:color="auto"/>
        <w:left w:val="none" w:sz="0" w:space="0" w:color="auto"/>
        <w:bottom w:val="none" w:sz="0" w:space="0" w:color="auto"/>
        <w:right w:val="none" w:sz="0" w:space="0" w:color="auto"/>
      </w:divBdr>
    </w:div>
    <w:div w:id="209396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A33049329329548A5BDB87861317A96" ma:contentTypeVersion="16" ma:contentTypeDescription="Kreirajte novi dokument." ma:contentTypeScope="" ma:versionID="66649ec299e0234caaef99f2a4c40d01">
  <xsd:schema xmlns:xsd="http://www.w3.org/2001/XMLSchema" xmlns:xs="http://www.w3.org/2001/XMLSchema" xmlns:p="http://schemas.microsoft.com/office/2006/metadata/properties" xmlns:ns2="284bce72-49e9-4851-83d9-b96602f67248" xmlns:ns3="15285f7c-55e6-49ea-9564-b26e5cf5723e" targetNamespace="http://schemas.microsoft.com/office/2006/metadata/properties" ma:root="true" ma:fieldsID="e8b00d0436c0bcf5e8ec791ba263be0e" ns2:_="" ns3:_="">
    <xsd:import namespace="284bce72-49e9-4851-83d9-b96602f67248"/>
    <xsd:import namespace="15285f7c-55e6-49ea-9564-b26e5cf5723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4bce72-49e9-4851-83d9-b96602f67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Oznake slike" ma:readOnly="false" ma:fieldId="{5cf76f15-5ced-4ddc-b409-7134ff3c332f}" ma:taxonomyMulti="true" ma:sspId="3774e1c5-1dd4-4b0d-97de-7a411bcd30f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285f7c-55e6-49ea-9564-b26e5cf5723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2b0b60d-1e2f-48fc-b8d5-b233ba01a222}" ma:internalName="TaxCatchAll" ma:showField="CatchAllData" ma:web="15285f7c-55e6-49ea-9564-b26e5cf572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ADF031-BA06-4879-AA74-1629CAB0D601}">
  <ds:schemaRefs>
    <ds:schemaRef ds:uri="http://schemas.openxmlformats.org/officeDocument/2006/bibliography"/>
  </ds:schemaRefs>
</ds:datastoreItem>
</file>

<file path=customXml/itemProps2.xml><?xml version="1.0" encoding="utf-8"?>
<ds:datastoreItem xmlns:ds="http://schemas.openxmlformats.org/officeDocument/2006/customXml" ds:itemID="{9D9588E7-D6A1-4C0E-88BA-897F14292887}">
  <ds:schemaRefs>
    <ds:schemaRef ds:uri="http://schemas.microsoft.com/sharepoint/v3/contenttype/forms"/>
  </ds:schemaRefs>
</ds:datastoreItem>
</file>

<file path=customXml/itemProps3.xml><?xml version="1.0" encoding="utf-8"?>
<ds:datastoreItem xmlns:ds="http://schemas.openxmlformats.org/officeDocument/2006/customXml" ds:itemID="{1E065673-07AA-4D68-AE4E-16BC043E52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4bce72-49e9-4851-83d9-b96602f67248"/>
    <ds:schemaRef ds:uri="15285f7c-55e6-49ea-9564-b26e5cf572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2130</Words>
  <Characters>12143</Characters>
  <Application>Microsoft Office Word</Application>
  <DocSecurity>0</DocSecurity>
  <Lines>101</Lines>
  <Paragraphs>28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KLINIČKI CENTAR UNIVERZITETA</vt:lpstr>
      <vt:lpstr>KLINIČKI CENTAR UNIVERZITETA</vt:lpstr>
    </vt:vector>
  </TitlesOfParts>
  <Company>xxx</Company>
  <LinksUpToDate>false</LinksUpToDate>
  <CharactersWithSpaces>14245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KLINIČKI CENTAR UNIVERZITETA</dc:title>
  <dc:creator>MICROSOFT</dc:creator>
  <cp:lastModifiedBy>KCUS 2023</cp:lastModifiedBy>
  <cp:revision>6</cp:revision>
  <cp:lastPrinted>2026-08-06T10:19:00Z</cp:lastPrinted>
  <dcterms:created xsi:type="dcterms:W3CDTF">2026-08-06T07:14:00Z</dcterms:created>
  <dcterms:modified xsi:type="dcterms:W3CDTF">2026-08-06T10:22:00Z</dcterms:modified>
</cp:coreProperties>
</file>